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E446A" w14:textId="77777777" w:rsidR="00465F7C" w:rsidRPr="001E32E8" w:rsidRDefault="00465F7C" w:rsidP="00465F7C">
      <w:pPr>
        <w:tabs>
          <w:tab w:val="left" w:pos="426"/>
        </w:tabs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1E32E8">
        <w:rPr>
          <w:rFonts w:ascii="Times New Roman" w:hAnsi="Times New Roman"/>
          <w:b/>
          <w:bCs/>
          <w:sz w:val="24"/>
          <w:szCs w:val="24"/>
        </w:rPr>
        <w:t xml:space="preserve">   </w:t>
      </w:r>
      <w:bookmarkStart w:id="0" w:name="_Hlk22565952"/>
      <w:r w:rsidRPr="001E32E8">
        <w:rPr>
          <w:rFonts w:ascii="Times New Roman" w:hAnsi="Times New Roman"/>
          <w:b/>
          <w:bCs/>
          <w:sz w:val="24"/>
          <w:szCs w:val="24"/>
        </w:rPr>
        <w:tab/>
      </w:r>
      <w:r w:rsidRPr="001E32E8">
        <w:rPr>
          <w:rFonts w:ascii="Times New Roman" w:hAnsi="Times New Roman"/>
          <w:b/>
          <w:bCs/>
          <w:sz w:val="24"/>
          <w:szCs w:val="24"/>
        </w:rPr>
        <w:tab/>
      </w:r>
      <w:r w:rsidRPr="001E32E8">
        <w:rPr>
          <w:rFonts w:ascii="Times New Roman" w:hAnsi="Times New Roman"/>
          <w:b/>
          <w:bCs/>
          <w:sz w:val="24"/>
          <w:szCs w:val="24"/>
        </w:rPr>
        <w:tab/>
      </w:r>
      <w:r w:rsidRPr="001E32E8">
        <w:rPr>
          <w:rFonts w:ascii="Times New Roman" w:hAnsi="Times New Roman"/>
          <w:b/>
          <w:bCs/>
          <w:sz w:val="24"/>
          <w:szCs w:val="24"/>
        </w:rPr>
        <w:tab/>
      </w:r>
      <w:r w:rsidRPr="001E32E8">
        <w:rPr>
          <w:rFonts w:ascii="Times New Roman" w:hAnsi="Times New Roman"/>
          <w:b/>
          <w:bCs/>
          <w:sz w:val="24"/>
          <w:szCs w:val="24"/>
        </w:rPr>
        <w:tab/>
      </w:r>
      <w:r w:rsidRPr="001E32E8">
        <w:rPr>
          <w:rFonts w:ascii="Times New Roman" w:hAnsi="Times New Roman"/>
          <w:b/>
          <w:bCs/>
          <w:sz w:val="24"/>
          <w:szCs w:val="24"/>
        </w:rPr>
        <w:tab/>
      </w:r>
      <w:r w:rsidRPr="001E32E8">
        <w:rPr>
          <w:rFonts w:ascii="Times New Roman" w:hAnsi="Times New Roman"/>
          <w:bCs/>
          <w:i/>
          <w:sz w:val="24"/>
          <w:szCs w:val="24"/>
        </w:rPr>
        <w:t>Załącznik nr 1.5 do Zarządzenia Rektora UR  nr 12/2019</w:t>
      </w:r>
    </w:p>
    <w:p w14:paraId="7C236CBF" w14:textId="77777777" w:rsidR="00465F7C" w:rsidRPr="001E32E8" w:rsidRDefault="00465F7C" w:rsidP="00465F7C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1E32E8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760FDE35" w14:textId="77777777" w:rsidR="00465F7C" w:rsidRPr="001E32E8" w:rsidRDefault="00465F7C" w:rsidP="00465F7C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1E32E8">
        <w:rPr>
          <w:rFonts w:ascii="Times New Roman" w:hAnsi="Times New Roman"/>
          <w:b/>
          <w:smallCaps/>
          <w:sz w:val="24"/>
          <w:szCs w:val="24"/>
        </w:rPr>
        <w:t xml:space="preserve">dotyczy cyklu kształcenia </w:t>
      </w:r>
      <w:r w:rsidRPr="001E32E8">
        <w:rPr>
          <w:rFonts w:ascii="Times New Roman" w:hAnsi="Times New Roman"/>
          <w:i/>
          <w:smallCaps/>
          <w:sz w:val="24"/>
          <w:szCs w:val="24"/>
        </w:rPr>
        <w:t>2023-2028</w:t>
      </w:r>
    </w:p>
    <w:p w14:paraId="59CC9D26" w14:textId="77777777" w:rsidR="00465F7C" w:rsidRPr="001E32E8" w:rsidRDefault="00465F7C" w:rsidP="00465F7C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1E32E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1E32E8">
        <w:rPr>
          <w:rFonts w:ascii="Times New Roman" w:hAnsi="Times New Roman"/>
          <w:sz w:val="24"/>
          <w:szCs w:val="24"/>
        </w:rPr>
        <w:t>)</w:t>
      </w:r>
    </w:p>
    <w:p w14:paraId="19B5AB6D" w14:textId="61728A31" w:rsidR="00465F7C" w:rsidRPr="001E32E8" w:rsidRDefault="00465F7C" w:rsidP="00465F7C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1E32E8">
        <w:rPr>
          <w:rFonts w:ascii="Times New Roman" w:hAnsi="Times New Roman"/>
          <w:sz w:val="24"/>
          <w:szCs w:val="24"/>
        </w:rPr>
        <w:tab/>
      </w:r>
      <w:r w:rsidRPr="001E32E8">
        <w:rPr>
          <w:rFonts w:ascii="Times New Roman" w:hAnsi="Times New Roman"/>
          <w:sz w:val="24"/>
          <w:szCs w:val="24"/>
        </w:rPr>
        <w:tab/>
      </w:r>
      <w:r w:rsidRPr="001E32E8">
        <w:rPr>
          <w:rFonts w:ascii="Times New Roman" w:hAnsi="Times New Roman"/>
          <w:sz w:val="24"/>
          <w:szCs w:val="24"/>
        </w:rPr>
        <w:tab/>
      </w:r>
      <w:r w:rsidRPr="001E32E8">
        <w:rPr>
          <w:rFonts w:ascii="Times New Roman" w:hAnsi="Times New Roman"/>
          <w:sz w:val="24"/>
          <w:szCs w:val="24"/>
        </w:rPr>
        <w:tab/>
        <w:t>Rok akademicki   202</w:t>
      </w:r>
      <w:r w:rsidR="005979A2">
        <w:rPr>
          <w:rFonts w:ascii="Times New Roman" w:hAnsi="Times New Roman"/>
          <w:sz w:val="24"/>
          <w:szCs w:val="24"/>
        </w:rPr>
        <w:t>7</w:t>
      </w:r>
      <w:r w:rsidRPr="001E32E8">
        <w:rPr>
          <w:rFonts w:ascii="Times New Roman" w:hAnsi="Times New Roman"/>
          <w:sz w:val="24"/>
          <w:szCs w:val="24"/>
        </w:rPr>
        <w:t>/202</w:t>
      </w:r>
      <w:r w:rsidR="005979A2">
        <w:rPr>
          <w:rFonts w:ascii="Times New Roman" w:hAnsi="Times New Roman"/>
          <w:sz w:val="24"/>
          <w:szCs w:val="24"/>
        </w:rPr>
        <w:t>8</w:t>
      </w:r>
    </w:p>
    <w:p w14:paraId="697E284C" w14:textId="77777777" w:rsidR="00465F7C" w:rsidRPr="001E32E8" w:rsidRDefault="00465F7C" w:rsidP="00465F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DCD230" w14:textId="77777777" w:rsidR="00465F7C" w:rsidRPr="001E32E8" w:rsidRDefault="00465F7C" w:rsidP="00465F7C">
      <w:pPr>
        <w:pStyle w:val="Punktygwne"/>
        <w:spacing w:before="0" w:after="0"/>
        <w:rPr>
          <w:color w:val="0070C0"/>
          <w:szCs w:val="24"/>
        </w:rPr>
      </w:pPr>
      <w:r w:rsidRPr="001E32E8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5F7C" w:rsidRPr="001E32E8" w14:paraId="6A35315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4876" w14:textId="77777777" w:rsidR="00465F7C" w:rsidRPr="001E32E8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E32E8">
              <w:rPr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CC94" w14:textId="03EA5280" w:rsidR="00465F7C" w:rsidRPr="00EC0739" w:rsidRDefault="00243664">
            <w:pPr>
              <w:pStyle w:val="Odpowiedzi"/>
              <w:spacing w:before="100" w:beforeAutospacing="1" w:after="100" w:afterAutospacing="1" w:line="256" w:lineRule="auto"/>
              <w:rPr>
                <w:bCs/>
                <w:sz w:val="24"/>
                <w:szCs w:val="24"/>
              </w:rPr>
            </w:pPr>
            <w:r w:rsidRPr="00EC0739">
              <w:rPr>
                <w:bCs/>
                <w:sz w:val="24"/>
                <w:szCs w:val="24"/>
              </w:rPr>
              <w:t xml:space="preserve">Seksuologia </w:t>
            </w:r>
          </w:p>
        </w:tc>
      </w:tr>
      <w:tr w:rsidR="00465F7C" w:rsidRPr="001E32E8" w14:paraId="65565AB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CB51" w14:textId="77777777" w:rsidR="00465F7C" w:rsidRPr="001E32E8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E32E8">
              <w:rPr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A290" w14:textId="77777777" w:rsidR="00465F7C" w:rsidRPr="001E32E8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</w:p>
        </w:tc>
      </w:tr>
      <w:tr w:rsidR="00465F7C" w:rsidRPr="001E32E8" w14:paraId="374DCEA6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B1C4" w14:textId="77777777" w:rsidR="00465F7C" w:rsidRPr="001E32E8" w:rsidRDefault="00465F7C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  <w:lang w:eastAsia="en-US"/>
              </w:rPr>
            </w:pPr>
            <w:r w:rsidRPr="001E32E8">
              <w:rPr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9362" w14:textId="77777777" w:rsidR="00465F7C" w:rsidRPr="001E32E8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1E32E8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465F7C" w:rsidRPr="001E32E8" w14:paraId="783CEA5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8B0D" w14:textId="77777777" w:rsidR="00465F7C" w:rsidRPr="001E32E8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E32E8">
              <w:rPr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35E9" w14:textId="415B281E" w:rsidR="00465F7C" w:rsidRPr="001E32E8" w:rsidRDefault="00CA41FD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1E32E8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465F7C" w:rsidRPr="001E32E8" w14:paraId="06F1CDA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A689" w14:textId="77777777" w:rsidR="00465F7C" w:rsidRPr="001E32E8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E32E8">
              <w:rPr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AAD0" w14:textId="77777777" w:rsidR="00465F7C" w:rsidRPr="001E32E8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1E32E8">
              <w:rPr>
                <w:b w:val="0"/>
                <w:sz w:val="24"/>
                <w:szCs w:val="24"/>
              </w:rPr>
              <w:t>Psychologia</w:t>
            </w:r>
          </w:p>
        </w:tc>
      </w:tr>
      <w:tr w:rsidR="00465F7C" w:rsidRPr="001E32E8" w14:paraId="1C519972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215C" w14:textId="77777777" w:rsidR="00465F7C" w:rsidRPr="001E32E8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E32E8">
              <w:rPr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7CAB" w14:textId="559E334F" w:rsidR="00465F7C" w:rsidRPr="001E32E8" w:rsidRDefault="00B85FC2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1E32E8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465F7C" w:rsidRPr="001E32E8" w14:paraId="5FB07E2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5E6B" w14:textId="77777777" w:rsidR="00465F7C" w:rsidRPr="001E32E8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E32E8">
              <w:rPr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E499" w14:textId="57313BAE" w:rsidR="00465F7C" w:rsidRPr="001E32E8" w:rsidRDefault="00065877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1E32E8">
              <w:rPr>
                <w:b w:val="0"/>
                <w:sz w:val="24"/>
                <w:szCs w:val="24"/>
              </w:rPr>
              <w:t>P</w:t>
            </w:r>
            <w:r w:rsidR="00B85FC2" w:rsidRPr="001E32E8">
              <w:rPr>
                <w:b w:val="0"/>
                <w:sz w:val="24"/>
                <w:szCs w:val="24"/>
              </w:rPr>
              <w:t>raktyczny</w:t>
            </w:r>
          </w:p>
        </w:tc>
      </w:tr>
      <w:tr w:rsidR="00465F7C" w:rsidRPr="001E32E8" w14:paraId="6A499B48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6DFA" w14:textId="77777777" w:rsidR="00465F7C" w:rsidRPr="001E32E8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E32E8">
              <w:rPr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BA9A" w14:textId="13188A94" w:rsidR="00465F7C" w:rsidRPr="001E32E8" w:rsidRDefault="00065877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1E32E8">
              <w:rPr>
                <w:b w:val="0"/>
                <w:sz w:val="24"/>
                <w:szCs w:val="24"/>
              </w:rPr>
              <w:t>S</w:t>
            </w:r>
            <w:r w:rsidR="00465F7C" w:rsidRPr="001E32E8">
              <w:rPr>
                <w:b w:val="0"/>
                <w:sz w:val="24"/>
                <w:szCs w:val="24"/>
              </w:rPr>
              <w:t>tacjonarna</w:t>
            </w:r>
          </w:p>
        </w:tc>
      </w:tr>
      <w:tr w:rsidR="00465F7C" w:rsidRPr="001E32E8" w14:paraId="2B1090B9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0461" w14:textId="77777777" w:rsidR="00465F7C" w:rsidRPr="001E32E8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E32E8">
              <w:rPr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D44E" w14:textId="45E87AAD" w:rsidR="00465F7C" w:rsidRPr="001E32E8" w:rsidRDefault="00465F7C" w:rsidP="00176BF6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1E32E8">
              <w:rPr>
                <w:b w:val="0"/>
                <w:sz w:val="24"/>
                <w:szCs w:val="24"/>
              </w:rPr>
              <w:t xml:space="preserve">Rok </w:t>
            </w:r>
            <w:r w:rsidR="0057491A" w:rsidRPr="001E32E8">
              <w:rPr>
                <w:b w:val="0"/>
                <w:sz w:val="24"/>
                <w:szCs w:val="24"/>
              </w:rPr>
              <w:t>5</w:t>
            </w:r>
            <w:r w:rsidRPr="001E32E8">
              <w:rPr>
                <w:b w:val="0"/>
                <w:sz w:val="24"/>
                <w:szCs w:val="24"/>
              </w:rPr>
              <w:t xml:space="preserve">, semestr </w:t>
            </w:r>
            <w:r w:rsidR="00176BF6" w:rsidRPr="001E32E8">
              <w:rPr>
                <w:b w:val="0"/>
                <w:sz w:val="24"/>
                <w:szCs w:val="24"/>
              </w:rPr>
              <w:t>10</w:t>
            </w:r>
          </w:p>
        </w:tc>
      </w:tr>
      <w:tr w:rsidR="00465F7C" w:rsidRPr="001E32E8" w14:paraId="57CCD15F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E1A0" w14:textId="77777777" w:rsidR="00465F7C" w:rsidRPr="001E32E8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E32E8">
              <w:rPr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777C" w14:textId="4E52CC00" w:rsidR="00465F7C" w:rsidRPr="001E32E8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1E32E8">
              <w:rPr>
                <w:b w:val="0"/>
                <w:sz w:val="24"/>
                <w:szCs w:val="24"/>
              </w:rPr>
              <w:t xml:space="preserve">Przedmiot </w:t>
            </w:r>
            <w:r w:rsidR="00E37DDB" w:rsidRPr="001E32E8"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465F7C" w:rsidRPr="001E32E8" w14:paraId="42A4D3AC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1721" w14:textId="77777777" w:rsidR="00465F7C" w:rsidRPr="001E32E8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E32E8">
              <w:rPr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433A" w14:textId="77777777" w:rsidR="00465F7C" w:rsidRPr="001E32E8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1E32E8">
              <w:rPr>
                <w:b w:val="0"/>
                <w:sz w:val="24"/>
                <w:szCs w:val="24"/>
              </w:rPr>
              <w:t>Polski</w:t>
            </w:r>
          </w:p>
        </w:tc>
      </w:tr>
      <w:tr w:rsidR="00465F7C" w:rsidRPr="001E32E8" w14:paraId="204B26A1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51E3" w14:textId="77777777" w:rsidR="00465F7C" w:rsidRPr="001E32E8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E32E8">
              <w:rPr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5A97" w14:textId="6699C363" w:rsidR="00465F7C" w:rsidRPr="001E32E8" w:rsidRDefault="005979A2" w:rsidP="00243664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prof. </w:t>
            </w:r>
            <w:r w:rsidR="00CA41FD" w:rsidRPr="001E32E8">
              <w:rPr>
                <w:b w:val="0"/>
                <w:sz w:val="24"/>
                <w:szCs w:val="24"/>
              </w:rPr>
              <w:t xml:space="preserve">dr hab. Remigiusz Kijak </w:t>
            </w:r>
          </w:p>
        </w:tc>
      </w:tr>
      <w:tr w:rsidR="00465F7C" w:rsidRPr="001E32E8" w14:paraId="5620CAA7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A4CF" w14:textId="77777777" w:rsidR="00465F7C" w:rsidRPr="001E32E8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1E32E8">
              <w:rPr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8D7E" w14:textId="5783298D" w:rsidR="00465F7C" w:rsidRPr="001E32E8" w:rsidRDefault="005979A2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prof. </w:t>
            </w:r>
            <w:r w:rsidR="00CA41FD" w:rsidRPr="001E32E8">
              <w:rPr>
                <w:b w:val="0"/>
                <w:sz w:val="24"/>
                <w:szCs w:val="24"/>
              </w:rPr>
              <w:t>dr hab. Remigiusz Kijak</w:t>
            </w:r>
          </w:p>
        </w:tc>
      </w:tr>
    </w:tbl>
    <w:p w14:paraId="430B4521" w14:textId="77777777" w:rsidR="00465F7C" w:rsidRPr="001E32E8" w:rsidRDefault="00465F7C" w:rsidP="00465F7C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1E32E8">
        <w:rPr>
          <w:sz w:val="24"/>
          <w:szCs w:val="24"/>
        </w:rPr>
        <w:t xml:space="preserve">* </w:t>
      </w:r>
      <w:r w:rsidRPr="001E32E8">
        <w:rPr>
          <w:i/>
          <w:sz w:val="24"/>
          <w:szCs w:val="24"/>
        </w:rPr>
        <w:t>-</w:t>
      </w:r>
      <w:r w:rsidRPr="001E32E8">
        <w:rPr>
          <w:b w:val="0"/>
          <w:i/>
          <w:sz w:val="24"/>
          <w:szCs w:val="24"/>
        </w:rPr>
        <w:t>opcjonalni</w:t>
      </w:r>
      <w:r w:rsidRPr="001E32E8">
        <w:rPr>
          <w:b w:val="0"/>
          <w:sz w:val="24"/>
          <w:szCs w:val="24"/>
        </w:rPr>
        <w:t>e,</w:t>
      </w:r>
      <w:r w:rsidRPr="001E32E8">
        <w:rPr>
          <w:i/>
          <w:sz w:val="24"/>
          <w:szCs w:val="24"/>
        </w:rPr>
        <w:t xml:space="preserve"> </w:t>
      </w:r>
      <w:r w:rsidRPr="001E32E8">
        <w:rPr>
          <w:b w:val="0"/>
          <w:i/>
          <w:sz w:val="24"/>
          <w:szCs w:val="24"/>
        </w:rPr>
        <w:t>zgodnie z ustaleniami w Jednostce</w:t>
      </w:r>
    </w:p>
    <w:p w14:paraId="2267E260" w14:textId="77777777" w:rsidR="00465F7C" w:rsidRPr="001E32E8" w:rsidRDefault="00465F7C" w:rsidP="00465F7C">
      <w:pPr>
        <w:pStyle w:val="Podpunkty"/>
        <w:ind w:left="0"/>
        <w:rPr>
          <w:sz w:val="24"/>
          <w:szCs w:val="24"/>
        </w:rPr>
      </w:pPr>
    </w:p>
    <w:p w14:paraId="0664391F" w14:textId="77777777" w:rsidR="00465F7C" w:rsidRPr="001E32E8" w:rsidRDefault="00465F7C" w:rsidP="00465F7C">
      <w:pPr>
        <w:pStyle w:val="Podpunkty"/>
        <w:ind w:left="284"/>
        <w:rPr>
          <w:sz w:val="24"/>
          <w:szCs w:val="24"/>
        </w:rPr>
      </w:pPr>
      <w:r w:rsidRPr="001E32E8">
        <w:rPr>
          <w:sz w:val="24"/>
          <w:szCs w:val="24"/>
        </w:rPr>
        <w:t xml:space="preserve">1.1.Formy zajęć dydaktycznych, wymiar godzin i punktów ECTS </w:t>
      </w:r>
    </w:p>
    <w:p w14:paraId="4DF00F3C" w14:textId="77777777" w:rsidR="00465F7C" w:rsidRPr="001E32E8" w:rsidRDefault="00465F7C" w:rsidP="00465F7C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836"/>
        <w:gridCol w:w="1409"/>
        <w:gridCol w:w="863"/>
        <w:gridCol w:w="694"/>
        <w:gridCol w:w="741"/>
        <w:gridCol w:w="574"/>
        <w:gridCol w:w="835"/>
        <w:gridCol w:w="1016"/>
        <w:gridCol w:w="1079"/>
      </w:tblGrid>
      <w:tr w:rsidR="002E4B33" w:rsidRPr="001E32E8" w14:paraId="5909911F" w14:textId="77777777" w:rsidTr="002E2AB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5AC0" w14:textId="77777777" w:rsidR="00465F7C" w:rsidRPr="001E32E8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E32E8">
              <w:rPr>
                <w:szCs w:val="24"/>
              </w:rPr>
              <w:t>Semestr</w:t>
            </w:r>
          </w:p>
          <w:p w14:paraId="4FF72515" w14:textId="77777777" w:rsidR="00465F7C" w:rsidRPr="001E32E8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E32E8">
              <w:rPr>
                <w:szCs w:val="24"/>
              </w:rPr>
              <w:t>(nr)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66C59" w14:textId="77777777" w:rsidR="00465F7C" w:rsidRPr="001E32E8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1E32E8">
              <w:rPr>
                <w:szCs w:val="24"/>
              </w:rPr>
              <w:t>Wykł</w:t>
            </w:r>
            <w:proofErr w:type="spellEnd"/>
            <w:r w:rsidRPr="001E32E8">
              <w:rPr>
                <w:szCs w:val="24"/>
              </w:rPr>
              <w:t>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6461" w14:textId="44AF8577" w:rsidR="00465F7C" w:rsidRPr="001E32E8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1E32E8">
              <w:rPr>
                <w:szCs w:val="24"/>
              </w:rPr>
              <w:t>Ćw.</w:t>
            </w:r>
            <w:r w:rsidR="002E4B33" w:rsidRPr="001E32E8">
              <w:rPr>
                <w:szCs w:val="24"/>
              </w:rPr>
              <w:t>warsztat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B31B" w14:textId="77777777" w:rsidR="00465F7C" w:rsidRPr="001E32E8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1E32E8">
              <w:rPr>
                <w:szCs w:val="24"/>
              </w:rPr>
              <w:t>Konw</w:t>
            </w:r>
            <w:proofErr w:type="spellEnd"/>
            <w:r w:rsidRPr="001E32E8">
              <w:rPr>
                <w:szCs w:val="24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F2CB" w14:textId="77777777" w:rsidR="00465F7C" w:rsidRPr="001E32E8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E32E8">
              <w:rPr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235F" w14:textId="77777777" w:rsidR="00465F7C" w:rsidRPr="001E32E8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1E32E8">
              <w:rPr>
                <w:szCs w:val="24"/>
              </w:rPr>
              <w:t>Sem</w:t>
            </w:r>
            <w:proofErr w:type="spellEnd"/>
            <w:r w:rsidRPr="001E32E8">
              <w:rPr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D43F" w14:textId="77777777" w:rsidR="00465F7C" w:rsidRPr="001E32E8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E32E8">
              <w:rPr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3B79" w14:textId="77777777" w:rsidR="00465F7C" w:rsidRPr="001E32E8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1E32E8">
              <w:rPr>
                <w:szCs w:val="24"/>
              </w:rPr>
              <w:t>Prakt</w:t>
            </w:r>
            <w:proofErr w:type="spellEnd"/>
            <w:r w:rsidRPr="001E32E8">
              <w:rPr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487C" w14:textId="77777777" w:rsidR="00465F7C" w:rsidRPr="001E32E8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E32E8">
              <w:rPr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6104" w14:textId="77777777" w:rsidR="00465F7C" w:rsidRPr="001E32E8" w:rsidRDefault="00465F7C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1E32E8">
              <w:rPr>
                <w:b/>
                <w:szCs w:val="24"/>
              </w:rPr>
              <w:t>Liczba pkt. ECTS</w:t>
            </w:r>
          </w:p>
        </w:tc>
      </w:tr>
      <w:tr w:rsidR="002E4B33" w:rsidRPr="001E32E8" w14:paraId="090C0B36" w14:textId="77777777" w:rsidTr="002E2AB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34B7" w14:textId="448C3AB8" w:rsidR="00465F7C" w:rsidRPr="001E32E8" w:rsidRDefault="00F338AA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443F" w14:textId="031C7A3C" w:rsidR="00465F7C" w:rsidRPr="001E32E8" w:rsidRDefault="00176BF6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 w:rsidRPr="001E32E8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F0B7" w14:textId="1D03DA26" w:rsidR="00465F7C" w:rsidRPr="001E32E8" w:rsidRDefault="001E32E8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 w:rsidRPr="001E32E8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6F6E" w14:textId="77777777" w:rsidR="00465F7C" w:rsidRPr="001E32E8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855C" w14:textId="77777777" w:rsidR="00465F7C" w:rsidRPr="001E32E8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EF52" w14:textId="77777777" w:rsidR="00465F7C" w:rsidRPr="001E32E8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C88C" w14:textId="77777777" w:rsidR="00465F7C" w:rsidRPr="001E32E8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7FB2" w14:textId="77777777" w:rsidR="00465F7C" w:rsidRPr="001E32E8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AB87" w14:textId="77777777" w:rsidR="00465F7C" w:rsidRPr="001E32E8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280C" w14:textId="590CDFD6" w:rsidR="00465F7C" w:rsidRPr="001E32E8" w:rsidRDefault="003E3886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 w:rsidRPr="001E32E8">
              <w:rPr>
                <w:sz w:val="24"/>
                <w:szCs w:val="24"/>
                <w:lang w:eastAsia="en-US"/>
              </w:rPr>
              <w:t>3</w:t>
            </w:r>
          </w:p>
        </w:tc>
      </w:tr>
    </w:tbl>
    <w:p w14:paraId="2E16C899" w14:textId="77777777" w:rsidR="00465F7C" w:rsidRPr="001E32E8" w:rsidRDefault="00465F7C" w:rsidP="00465F7C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3B1A4EFA" w14:textId="77777777" w:rsidR="00465F7C" w:rsidRPr="001E32E8" w:rsidRDefault="00465F7C" w:rsidP="00465F7C">
      <w:pPr>
        <w:pStyle w:val="Podpunkty"/>
        <w:rPr>
          <w:b w:val="0"/>
          <w:sz w:val="24"/>
          <w:szCs w:val="24"/>
          <w:lang w:eastAsia="en-US"/>
        </w:rPr>
      </w:pPr>
    </w:p>
    <w:p w14:paraId="7B54ABE7" w14:textId="77777777" w:rsidR="00465F7C" w:rsidRPr="001E32E8" w:rsidRDefault="00465F7C" w:rsidP="00465F7C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1E32E8">
        <w:rPr>
          <w:smallCaps w:val="0"/>
          <w:szCs w:val="24"/>
        </w:rPr>
        <w:t>1.2.</w:t>
      </w:r>
      <w:r w:rsidRPr="001E32E8">
        <w:rPr>
          <w:smallCaps w:val="0"/>
          <w:szCs w:val="24"/>
        </w:rPr>
        <w:tab/>
        <w:t xml:space="preserve">Sposób realizacji zajęć  </w:t>
      </w:r>
    </w:p>
    <w:p w14:paraId="7A53AA03" w14:textId="77777777" w:rsidR="00465F7C" w:rsidRPr="001E32E8" w:rsidRDefault="00465F7C" w:rsidP="00465F7C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1E32E8">
        <w:rPr>
          <w:rFonts w:ascii="Segoe UI Symbol" w:eastAsia="MS Gothic" w:hAnsi="Segoe UI Symbol" w:cs="Segoe UI Symbol"/>
          <w:b w:val="0"/>
          <w:szCs w:val="24"/>
          <w:u w:val="single"/>
          <w:lang w:val="en-US"/>
        </w:rPr>
        <w:t>☐</w:t>
      </w:r>
      <w:r w:rsidRPr="001E32E8">
        <w:rPr>
          <w:b w:val="0"/>
          <w:smallCaps w:val="0"/>
          <w:szCs w:val="24"/>
          <w:u w:val="single"/>
        </w:rPr>
        <w:t xml:space="preserve"> zajęcia w formie tradycyjnej </w:t>
      </w:r>
    </w:p>
    <w:p w14:paraId="76AE20E9" w14:textId="77777777" w:rsidR="00465F7C" w:rsidRPr="001E32E8" w:rsidRDefault="00465F7C" w:rsidP="00465F7C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1E32E8">
        <w:rPr>
          <w:rFonts w:ascii="Segoe UI Symbol" w:eastAsia="MS Gothic" w:hAnsi="Segoe UI Symbol" w:cs="Segoe UI Symbol"/>
          <w:b w:val="0"/>
          <w:szCs w:val="24"/>
        </w:rPr>
        <w:t>☐</w:t>
      </w:r>
      <w:r w:rsidRPr="001E32E8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31732C" w14:textId="77777777" w:rsidR="00465F7C" w:rsidRPr="001E32E8" w:rsidRDefault="00465F7C" w:rsidP="00465F7C">
      <w:pPr>
        <w:pStyle w:val="Punktygwne"/>
        <w:spacing w:before="0" w:after="0"/>
        <w:rPr>
          <w:smallCaps w:val="0"/>
          <w:szCs w:val="24"/>
        </w:rPr>
      </w:pPr>
    </w:p>
    <w:p w14:paraId="311C2172" w14:textId="77777777" w:rsidR="00465F7C" w:rsidRPr="001E32E8" w:rsidRDefault="00465F7C" w:rsidP="00465F7C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1E32E8">
        <w:rPr>
          <w:smallCaps w:val="0"/>
          <w:szCs w:val="24"/>
        </w:rPr>
        <w:t xml:space="preserve">1.3 </w:t>
      </w:r>
      <w:r w:rsidRPr="001E32E8">
        <w:rPr>
          <w:smallCaps w:val="0"/>
          <w:szCs w:val="24"/>
        </w:rPr>
        <w:tab/>
        <w:t>Forma zaliczenia przedmiotu  (z toku)</w:t>
      </w:r>
    </w:p>
    <w:p w14:paraId="1F3BF0AD" w14:textId="63494BF5" w:rsidR="00465F7C" w:rsidRPr="001E32E8" w:rsidRDefault="001E32E8" w:rsidP="001E32E8">
      <w:pPr>
        <w:rPr>
          <w:rFonts w:ascii="Times New Roman" w:hAnsi="Times New Roman"/>
          <w:sz w:val="24"/>
          <w:szCs w:val="24"/>
        </w:rPr>
      </w:pPr>
      <w:r w:rsidRPr="001E32E8">
        <w:rPr>
          <w:rFonts w:ascii="Times New Roman" w:hAnsi="Times New Roman"/>
          <w:sz w:val="24"/>
          <w:szCs w:val="24"/>
        </w:rPr>
        <w:t xml:space="preserve">       Zaliczenie z oceną</w:t>
      </w:r>
    </w:p>
    <w:p w14:paraId="02551F78" w14:textId="27FE38D2" w:rsidR="00E47FF7" w:rsidRPr="001E32E8" w:rsidRDefault="00E47FF7" w:rsidP="00465F7C">
      <w:pPr>
        <w:pStyle w:val="Punktygwne"/>
        <w:spacing w:before="0" w:after="0"/>
        <w:rPr>
          <w:b w:val="0"/>
          <w:szCs w:val="24"/>
        </w:rPr>
      </w:pPr>
    </w:p>
    <w:p w14:paraId="5ED69D8A" w14:textId="6A66B263" w:rsidR="002902A0" w:rsidRPr="001E32E8" w:rsidRDefault="002902A0" w:rsidP="00465F7C">
      <w:pPr>
        <w:pStyle w:val="Punktygwne"/>
        <w:spacing w:before="0" w:after="0"/>
        <w:rPr>
          <w:b w:val="0"/>
          <w:szCs w:val="24"/>
        </w:rPr>
      </w:pPr>
    </w:p>
    <w:p w14:paraId="00D67874" w14:textId="3ED7B09D" w:rsidR="002902A0" w:rsidRPr="001E32E8" w:rsidRDefault="002902A0" w:rsidP="00465F7C">
      <w:pPr>
        <w:pStyle w:val="Punktygwne"/>
        <w:spacing w:before="0" w:after="0"/>
        <w:rPr>
          <w:b w:val="0"/>
          <w:szCs w:val="24"/>
        </w:rPr>
      </w:pPr>
    </w:p>
    <w:p w14:paraId="739F52E5" w14:textId="77777777" w:rsidR="002902A0" w:rsidRPr="001E32E8" w:rsidRDefault="002902A0" w:rsidP="00465F7C">
      <w:pPr>
        <w:pStyle w:val="Punktygwne"/>
        <w:spacing w:before="0" w:after="0"/>
        <w:rPr>
          <w:b w:val="0"/>
          <w:szCs w:val="24"/>
        </w:rPr>
      </w:pPr>
    </w:p>
    <w:p w14:paraId="0D067076" w14:textId="77777777" w:rsidR="00465F7C" w:rsidRPr="001E32E8" w:rsidRDefault="00465F7C" w:rsidP="00465F7C">
      <w:pPr>
        <w:pStyle w:val="Punktygwne"/>
        <w:spacing w:before="0" w:after="0"/>
        <w:rPr>
          <w:szCs w:val="24"/>
        </w:rPr>
      </w:pPr>
      <w:r w:rsidRPr="001E32E8">
        <w:rPr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1E32E8" w14:paraId="0E14D4AA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F98A" w14:textId="3285C180" w:rsidR="00465F7C" w:rsidRPr="001E32E8" w:rsidRDefault="003554BE" w:rsidP="001E32E8">
            <w:pPr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>Podstawowa wiedza z zakresu psychologii człowieka, psychiatrii oraz prawidłowości, problemów i nieprawidłowości w sferze seksualnej</w:t>
            </w:r>
            <w:r w:rsidR="001E32E8" w:rsidRPr="001E32E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</w:tbl>
    <w:p w14:paraId="502F33B5" w14:textId="77777777" w:rsidR="00465F7C" w:rsidRPr="001E32E8" w:rsidRDefault="00465F7C" w:rsidP="00465F7C">
      <w:pPr>
        <w:pStyle w:val="Punktygwne"/>
        <w:spacing w:before="0" w:after="0"/>
        <w:rPr>
          <w:szCs w:val="24"/>
        </w:rPr>
      </w:pPr>
    </w:p>
    <w:p w14:paraId="3DDF7834" w14:textId="77777777" w:rsidR="00465F7C" w:rsidRPr="001E32E8" w:rsidRDefault="00465F7C" w:rsidP="00465F7C">
      <w:pPr>
        <w:pStyle w:val="Punktygwne"/>
        <w:spacing w:before="0" w:after="0"/>
        <w:rPr>
          <w:szCs w:val="24"/>
        </w:rPr>
      </w:pPr>
      <w:r w:rsidRPr="001E32E8">
        <w:rPr>
          <w:szCs w:val="24"/>
        </w:rPr>
        <w:t>3. cele, efekty uczenia się , treści Programowe i stosowane metody Dydaktyczne</w:t>
      </w:r>
    </w:p>
    <w:p w14:paraId="41132760" w14:textId="77777777" w:rsidR="00465F7C" w:rsidRPr="001E32E8" w:rsidRDefault="00465F7C" w:rsidP="00465F7C">
      <w:pPr>
        <w:pStyle w:val="Punktygwne"/>
        <w:spacing w:before="0" w:after="0"/>
        <w:rPr>
          <w:szCs w:val="24"/>
        </w:rPr>
      </w:pPr>
    </w:p>
    <w:p w14:paraId="16DA6877" w14:textId="77777777" w:rsidR="00465F7C" w:rsidRPr="001E32E8" w:rsidRDefault="00465F7C" w:rsidP="00465F7C">
      <w:pPr>
        <w:pStyle w:val="Podpunkty"/>
        <w:rPr>
          <w:sz w:val="24"/>
          <w:szCs w:val="24"/>
        </w:rPr>
      </w:pPr>
      <w:r w:rsidRPr="001E32E8">
        <w:rPr>
          <w:sz w:val="24"/>
          <w:szCs w:val="24"/>
        </w:rPr>
        <w:t>3.1 Cele przedmiotu</w:t>
      </w:r>
    </w:p>
    <w:p w14:paraId="53E667DC" w14:textId="77777777" w:rsidR="00465F7C" w:rsidRPr="001E32E8" w:rsidRDefault="00465F7C" w:rsidP="00465F7C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358"/>
      </w:tblGrid>
      <w:tr w:rsidR="00706F37" w:rsidRPr="001E32E8" w14:paraId="650605CA" w14:textId="77777777" w:rsidTr="00E0714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3977" w14:textId="77777777" w:rsidR="00064E43" w:rsidRPr="001E32E8" w:rsidRDefault="00064E43" w:rsidP="00064E43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1E32E8">
              <w:rPr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85C34" w14:textId="764F0F8A" w:rsidR="00064E43" w:rsidRPr="001E32E8" w:rsidRDefault="008931BA" w:rsidP="008931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>Celem zajęć jest podniesienie kompetencji w zakresie kompleksowego podejścia do ludzkiej seksualności, obejmującego sferę biologicz</w:t>
            </w:r>
            <w:r w:rsidR="004019FD" w:rsidRPr="001E32E8">
              <w:rPr>
                <w:rFonts w:ascii="Times New Roman" w:hAnsi="Times New Roman"/>
                <w:sz w:val="24"/>
                <w:szCs w:val="24"/>
              </w:rPr>
              <w:t>ną, psychologiczną i społeczną oraz zapoznanie studentów z dziedziną nauki jaką jest seksuologia.</w:t>
            </w:r>
          </w:p>
        </w:tc>
      </w:tr>
      <w:tr w:rsidR="00706F37" w:rsidRPr="001E32E8" w14:paraId="38F8E9A6" w14:textId="77777777" w:rsidTr="00E0714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FA7D" w14:textId="4BE98637" w:rsidR="00064E43" w:rsidRPr="001E32E8" w:rsidRDefault="00064E43" w:rsidP="00064E43">
            <w:pPr>
              <w:pStyle w:val="Cele"/>
              <w:spacing w:before="40" w:after="40" w:line="25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1E32E8">
              <w:rPr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CF5B" w14:textId="33035705" w:rsidR="008931BA" w:rsidRPr="001E32E8" w:rsidRDefault="008931BA" w:rsidP="008931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>Istotne będzie przekazanie studentom wiedzy dotyczącej:</w:t>
            </w:r>
          </w:p>
          <w:p w14:paraId="03D53764" w14:textId="4D966F60" w:rsidR="008931BA" w:rsidRPr="001E32E8" w:rsidRDefault="008931BA" w:rsidP="008931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>- podstawowych terminów stosowanych w seksuologii i mechanizmów regulujących funkcje seksualne</w:t>
            </w:r>
          </w:p>
          <w:p w14:paraId="25BA996C" w14:textId="77777777" w:rsidR="008931BA" w:rsidRPr="001E32E8" w:rsidRDefault="008931BA" w:rsidP="008931B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>- aktywności seksualnej</w:t>
            </w:r>
          </w:p>
          <w:p w14:paraId="7B1BDFB9" w14:textId="2B5E05A6" w:rsidR="004C0FEC" w:rsidRPr="001E32E8" w:rsidRDefault="008931BA" w:rsidP="004C0FE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>- problemów, zaburzeń i patologii seksualnych</w:t>
            </w:r>
            <w:r w:rsidRPr="001E32E8">
              <w:rPr>
                <w:rFonts w:ascii="Times New Roman" w:hAnsi="Times New Roman"/>
                <w:sz w:val="24"/>
                <w:szCs w:val="24"/>
              </w:rPr>
              <w:cr/>
            </w:r>
            <w:r w:rsidR="004C0FEC" w:rsidRPr="001E32E8">
              <w:rPr>
                <w:rFonts w:ascii="Times New Roman" w:hAnsi="Times New Roman"/>
                <w:sz w:val="24"/>
                <w:szCs w:val="24"/>
              </w:rPr>
              <w:t>- wpływu seksualności człowieka na funkcjonowanie społeczeństwa</w:t>
            </w:r>
          </w:p>
          <w:p w14:paraId="604E5AA9" w14:textId="4244E35B" w:rsidR="004C0FEC" w:rsidRPr="001E32E8" w:rsidRDefault="004C0FEC" w:rsidP="004C0FE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>- psychospołecznego podłoża seksualności człowieka</w:t>
            </w:r>
          </w:p>
        </w:tc>
      </w:tr>
      <w:tr w:rsidR="004C0FEC" w:rsidRPr="001E32E8" w14:paraId="1144D53C" w14:textId="77777777" w:rsidTr="00E0714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2AA4" w14:textId="076D70EA" w:rsidR="004C0FEC" w:rsidRPr="001E32E8" w:rsidRDefault="004C0FEC" w:rsidP="00064E43">
            <w:pPr>
              <w:pStyle w:val="Cele"/>
              <w:spacing w:before="40" w:after="40" w:line="25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1E32E8">
              <w:rPr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C054" w14:textId="73296B6E" w:rsidR="004019FD" w:rsidRPr="001E32E8" w:rsidRDefault="004C0FEC" w:rsidP="004019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>Zajęcia będą też miały na celu kształtowanie postawy studenta do</w:t>
            </w:r>
            <w:r w:rsidR="004019FD" w:rsidRPr="001E32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32E8">
              <w:rPr>
                <w:rFonts w:ascii="Times New Roman" w:hAnsi="Times New Roman"/>
                <w:sz w:val="24"/>
                <w:szCs w:val="24"/>
              </w:rPr>
              <w:t>poszerzania wiedzy na temat seksuologii</w:t>
            </w:r>
            <w:r w:rsidR="004019FD" w:rsidRPr="001E32E8">
              <w:rPr>
                <w:rFonts w:ascii="Times New Roman" w:hAnsi="Times New Roman"/>
                <w:sz w:val="24"/>
                <w:szCs w:val="24"/>
              </w:rPr>
              <w:t xml:space="preserve"> oraz przekazanie wiedzy wystarczającej do umiejętności formułowania krytycznych sądów oraz identyfikowania mitów</w:t>
            </w:r>
          </w:p>
          <w:p w14:paraId="3FFABD81" w14:textId="7CB7366C" w:rsidR="004C0FEC" w:rsidRPr="001E32E8" w:rsidRDefault="004019FD" w:rsidP="004019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>dotyczących seksualności.</w:t>
            </w:r>
          </w:p>
        </w:tc>
      </w:tr>
    </w:tbl>
    <w:p w14:paraId="0428A2FA" w14:textId="77777777" w:rsidR="00465F7C" w:rsidRPr="001E32E8" w:rsidRDefault="00465F7C" w:rsidP="00465F7C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260103B3" w14:textId="77777777" w:rsidR="00465F7C" w:rsidRPr="001E32E8" w:rsidRDefault="00465F7C" w:rsidP="00465F7C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1E32E8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1E32E8">
        <w:rPr>
          <w:rFonts w:ascii="Times New Roman" w:hAnsi="Times New Roman"/>
          <w:sz w:val="24"/>
          <w:szCs w:val="24"/>
        </w:rPr>
        <w:t xml:space="preserve"> </w:t>
      </w:r>
    </w:p>
    <w:p w14:paraId="0FF7AA52" w14:textId="77777777" w:rsidR="00465F7C" w:rsidRPr="001E32E8" w:rsidRDefault="00465F7C" w:rsidP="00465F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"/>
        <w:gridCol w:w="6816"/>
        <w:gridCol w:w="1129"/>
      </w:tblGrid>
      <w:tr w:rsidR="00D75722" w:rsidRPr="001E32E8" w14:paraId="2840326F" w14:textId="77777777" w:rsidTr="007A7626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DB96C" w14:textId="77777777" w:rsidR="00465F7C" w:rsidRPr="001E32E8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1E32E8">
              <w:rPr>
                <w:smallCaps w:val="0"/>
                <w:szCs w:val="24"/>
              </w:rPr>
              <w:t>EK</w:t>
            </w:r>
            <w:r w:rsidRPr="001E32E8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2F76" w14:textId="77777777" w:rsidR="00465F7C" w:rsidRPr="001E32E8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1E32E8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2A5CA9CB" w14:textId="77777777" w:rsidR="00465F7C" w:rsidRPr="001E32E8" w:rsidRDefault="00465F7C" w:rsidP="00F338AA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1E32E8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A81D" w14:textId="7DFE786F" w:rsidR="00465F7C" w:rsidRPr="001E32E8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1E32E8">
              <w:rPr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75722" w:rsidRPr="001E32E8" w14:paraId="11A769F6" w14:textId="77777777" w:rsidTr="007A7626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9441" w14:textId="77777777" w:rsidR="00465F7C" w:rsidRPr="001E32E8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E32E8">
              <w:rPr>
                <w:b w:val="0"/>
                <w:smallCaps w:val="0"/>
                <w:szCs w:val="24"/>
              </w:rPr>
              <w:t>EK</w:t>
            </w:r>
            <w:r w:rsidRPr="001E32E8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69D7" w14:textId="322CEC58" w:rsidR="00520E7D" w:rsidRPr="001E32E8" w:rsidRDefault="006378C2" w:rsidP="009A7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</w:t>
            </w:r>
            <w:r w:rsidR="00263773" w:rsidRPr="001E3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osiada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złożoną</w:t>
            </w:r>
            <w:r w:rsidR="00263773" w:rsidRPr="001E3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D4557" w:rsidRPr="001E3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wiedzę na temat </w:t>
            </w:r>
            <w:r w:rsidR="00263773" w:rsidRPr="001E3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seksualnego </w:t>
            </w:r>
            <w:r w:rsidR="00CD4557" w:rsidRPr="001E3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rozwoju człowieka w cyklu życia zarówno w aspekcie biologicznym, jak i psychologicznym oraz społecznym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CD4557" w:rsidRPr="001E3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istotną dla przeprowadzenia działań w zakresie psychoprofilaktyki, diagnozy psychologicznej oraz pomocy psychologicznej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w przypadku dysfunkcji seksualnych, dysforii płciowej i niebinarności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29FC" w14:textId="191680F4" w:rsidR="00465F7C" w:rsidRPr="001E32E8" w:rsidRDefault="00CD4557" w:rsidP="00CD4557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E32E8">
              <w:rPr>
                <w:b w:val="0"/>
                <w:smallCaps w:val="0"/>
                <w:szCs w:val="24"/>
              </w:rPr>
              <w:t>K_W06</w:t>
            </w:r>
          </w:p>
        </w:tc>
      </w:tr>
      <w:tr w:rsidR="00D75722" w:rsidRPr="001E32E8" w14:paraId="4499543B" w14:textId="77777777" w:rsidTr="007A7626">
        <w:trPr>
          <w:trHeight w:val="5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CBCC" w14:textId="77777777" w:rsidR="00465F7C" w:rsidRPr="001E32E8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E32E8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2B40" w14:textId="7AF1E1EC" w:rsidR="00520E7D" w:rsidRPr="001E32E8" w:rsidRDefault="00F338AA" w:rsidP="00176B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ma </w:t>
            </w:r>
            <w:r w:rsidR="00CD4557" w:rsidRPr="001E3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uporządkowaną wiedzę na temat biologicznych, psychologicznych, społecznych uwarunkowań </w:t>
            </w:r>
            <w:r w:rsidR="00176BF6" w:rsidRPr="001E3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seksualnego </w:t>
            </w:r>
            <w:r w:rsidR="00CD4557" w:rsidRPr="001E3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zachowania człowieka, powiązań między nimi, rozwoju i wychowania człowieka</w:t>
            </w:r>
            <w:r w:rsidR="00176BF6" w:rsidRPr="001E3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, a także </w:t>
            </w:r>
            <w:r w:rsidR="006378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dysfunkcji i </w:t>
            </w:r>
            <w:r w:rsidR="00176BF6" w:rsidRPr="001E3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zaburzeń seksualnych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FD6E" w14:textId="1BFCFBC7" w:rsidR="00465F7C" w:rsidRPr="001E32E8" w:rsidRDefault="00D67634" w:rsidP="00CD4557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E32E8">
              <w:rPr>
                <w:b w:val="0"/>
                <w:smallCaps w:val="0"/>
                <w:szCs w:val="24"/>
              </w:rPr>
              <w:t>K_</w:t>
            </w:r>
            <w:r w:rsidR="00CD4557" w:rsidRPr="001E32E8">
              <w:rPr>
                <w:b w:val="0"/>
                <w:smallCaps w:val="0"/>
                <w:szCs w:val="24"/>
              </w:rPr>
              <w:t>W</w:t>
            </w:r>
            <w:r w:rsidR="008E181D" w:rsidRPr="001E32E8">
              <w:rPr>
                <w:b w:val="0"/>
                <w:smallCaps w:val="0"/>
                <w:szCs w:val="24"/>
              </w:rPr>
              <w:t>1</w:t>
            </w:r>
            <w:r w:rsidR="00CD773C" w:rsidRPr="001E32E8">
              <w:rPr>
                <w:b w:val="0"/>
                <w:smallCaps w:val="0"/>
                <w:szCs w:val="24"/>
              </w:rPr>
              <w:t>8</w:t>
            </w:r>
          </w:p>
        </w:tc>
      </w:tr>
      <w:tr w:rsidR="00D75722" w:rsidRPr="001E32E8" w14:paraId="2CD1FACC" w14:textId="77777777" w:rsidTr="007A7626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2B3B" w14:textId="026BA10F" w:rsidR="00465F7C" w:rsidRPr="001E32E8" w:rsidRDefault="00465F7C" w:rsidP="00CD773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E32E8">
              <w:rPr>
                <w:b w:val="0"/>
                <w:smallCaps w:val="0"/>
                <w:szCs w:val="24"/>
              </w:rPr>
              <w:t>EK_0</w:t>
            </w:r>
            <w:r w:rsidR="00CD773C" w:rsidRPr="001E32E8">
              <w:rPr>
                <w:b w:val="0"/>
                <w:smallCaps w:val="0"/>
                <w:szCs w:val="24"/>
              </w:rPr>
              <w:t>3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616E" w14:textId="5B2BBF62" w:rsidR="00465F7C" w:rsidRPr="001E32E8" w:rsidRDefault="00F338AA" w:rsidP="00176B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potrafi </w:t>
            </w:r>
            <w:r w:rsidR="00CD4557" w:rsidRPr="001E3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identyfikować i interpretować problemy i trudności w funkcjonowaniu </w:t>
            </w:r>
            <w:r w:rsidR="00176BF6" w:rsidRPr="001E3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seksualnym </w:t>
            </w:r>
            <w:r w:rsidR="00CD4557" w:rsidRPr="001E3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człowieka, a także formułować wątpliwości i sugestie, popierać je rozbudowaną argumentacją w kontekście wybranych perspektyw teoretycznych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A17C" w14:textId="0F0574C2" w:rsidR="00465F7C" w:rsidRPr="001E32E8" w:rsidRDefault="00D67634" w:rsidP="00CD4557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E32E8">
              <w:rPr>
                <w:b w:val="0"/>
                <w:smallCaps w:val="0"/>
                <w:szCs w:val="24"/>
              </w:rPr>
              <w:t>K_</w:t>
            </w:r>
            <w:r w:rsidR="00CD4557" w:rsidRPr="001E32E8">
              <w:rPr>
                <w:b w:val="0"/>
                <w:smallCaps w:val="0"/>
                <w:szCs w:val="24"/>
              </w:rPr>
              <w:t>U04</w:t>
            </w:r>
          </w:p>
        </w:tc>
      </w:tr>
      <w:tr w:rsidR="00CD4557" w:rsidRPr="001E32E8" w14:paraId="0916A180" w14:textId="77777777" w:rsidTr="007A7626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3B2E" w14:textId="0B647BFA" w:rsidR="00CD4557" w:rsidRPr="001E32E8" w:rsidRDefault="00CD4557" w:rsidP="00CD773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E32E8">
              <w:rPr>
                <w:b w:val="0"/>
                <w:smallCaps w:val="0"/>
                <w:szCs w:val="24"/>
              </w:rPr>
              <w:lastRenderedPageBreak/>
              <w:t>EK_0</w:t>
            </w:r>
            <w:r w:rsidR="00F338AA">
              <w:rPr>
                <w:b w:val="0"/>
                <w:smallCaps w:val="0"/>
                <w:szCs w:val="24"/>
              </w:rPr>
              <w:t>4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491F" w14:textId="7BC85056" w:rsidR="00CD4557" w:rsidRPr="001E32E8" w:rsidRDefault="00CD4557" w:rsidP="006A32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1E3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potrafi dokonywać syntezy wiedzy z dyscyplin naukowych związanych z psychologią</w:t>
            </w:r>
            <w:r w:rsidR="00F338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, w tym seksuologią jako nauką z pogranicza psychologii i medycyny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1C4D" w14:textId="223667FF" w:rsidR="00CD4557" w:rsidRPr="001E32E8" w:rsidRDefault="00CD4557" w:rsidP="00CD4557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E32E8">
              <w:rPr>
                <w:b w:val="0"/>
                <w:smallCaps w:val="0"/>
                <w:szCs w:val="24"/>
              </w:rPr>
              <w:t>K_</w:t>
            </w:r>
            <w:r w:rsidR="00263773" w:rsidRPr="001E32E8">
              <w:rPr>
                <w:b w:val="0"/>
                <w:smallCaps w:val="0"/>
                <w:szCs w:val="24"/>
              </w:rPr>
              <w:t>U19</w:t>
            </w:r>
          </w:p>
        </w:tc>
      </w:tr>
      <w:tr w:rsidR="00263773" w:rsidRPr="001E32E8" w14:paraId="369B953B" w14:textId="77777777" w:rsidTr="007A7626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8BE0" w14:textId="54694878" w:rsidR="00263773" w:rsidRPr="001E32E8" w:rsidRDefault="00263773" w:rsidP="00CD773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E32E8">
              <w:rPr>
                <w:b w:val="0"/>
                <w:smallCaps w:val="0"/>
                <w:szCs w:val="24"/>
              </w:rPr>
              <w:t>Ek_0</w:t>
            </w:r>
            <w:r w:rsidR="00F338AA">
              <w:rPr>
                <w:b w:val="0"/>
                <w:smallCaps w:val="0"/>
                <w:szCs w:val="24"/>
              </w:rPr>
              <w:t>5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E340" w14:textId="5CE3D773" w:rsidR="00263773" w:rsidRPr="001E32E8" w:rsidRDefault="00F338AA" w:rsidP="006A32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jest gotów do </w:t>
            </w:r>
            <w:proofErr w:type="spellStart"/>
            <w:r w:rsidR="00263773" w:rsidRPr="001E3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zachowań</w:t>
            </w:r>
            <w:proofErr w:type="spellEnd"/>
            <w:r w:rsidR="00263773" w:rsidRPr="001E3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profesjonalnych wynikających z podejmowanej działalności naukowej, diagnostycznej, profilaktycznej i terapeutycznej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BDAF" w14:textId="35D839A4" w:rsidR="00263773" w:rsidRPr="001E32E8" w:rsidRDefault="00263773" w:rsidP="00CD4557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E32E8">
              <w:rPr>
                <w:b w:val="0"/>
                <w:smallCaps w:val="0"/>
                <w:szCs w:val="24"/>
              </w:rPr>
              <w:t>K_K03</w:t>
            </w:r>
          </w:p>
        </w:tc>
      </w:tr>
      <w:tr w:rsidR="00263773" w:rsidRPr="001E32E8" w14:paraId="7440ECFB" w14:textId="77777777" w:rsidTr="007A7626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165D" w14:textId="44893CEC" w:rsidR="00263773" w:rsidRPr="001E32E8" w:rsidRDefault="00263773" w:rsidP="00CD773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E32E8">
              <w:rPr>
                <w:b w:val="0"/>
                <w:smallCaps w:val="0"/>
                <w:szCs w:val="24"/>
              </w:rPr>
              <w:t>EK_0</w:t>
            </w:r>
            <w:r w:rsidR="00F338AA"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C959" w14:textId="5D3DE27A" w:rsidR="00263773" w:rsidRPr="001E32E8" w:rsidRDefault="00263773" w:rsidP="006A32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1E3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jest gotowy do podejmowania działań osobistych i instytucjonalnych na rzecz osób doznających krzywdy i cierpienia</w:t>
            </w:r>
            <w:r w:rsidR="007A76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, szczególnie związanego z dysforią płciową, niebinarnością i doznającymi stresu mniejszościowego. W</w:t>
            </w:r>
            <w:r w:rsidRPr="001E3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tym celu </w:t>
            </w:r>
            <w:r w:rsidR="007A76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wykorzystuje </w:t>
            </w:r>
            <w:r w:rsidRPr="001E3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cechy osobiste, </w:t>
            </w:r>
            <w:r w:rsidR="007A76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nabyte w toku studiów </w:t>
            </w:r>
            <w:r w:rsidRPr="001E32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kompetencje zawodowe i kieruje się zasadami etycznymi.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33D3" w14:textId="75B530DA" w:rsidR="00263773" w:rsidRPr="001E32E8" w:rsidRDefault="00263773" w:rsidP="00CD4557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E32E8">
              <w:rPr>
                <w:b w:val="0"/>
                <w:smallCaps w:val="0"/>
                <w:szCs w:val="24"/>
              </w:rPr>
              <w:t>K_K10</w:t>
            </w:r>
          </w:p>
        </w:tc>
      </w:tr>
    </w:tbl>
    <w:p w14:paraId="3EE5F37E" w14:textId="77777777" w:rsidR="00465F7C" w:rsidRPr="001E32E8" w:rsidRDefault="00465F7C" w:rsidP="00465F7C">
      <w:pPr>
        <w:pStyle w:val="Punktygwne"/>
        <w:spacing w:before="0" w:after="0"/>
        <w:rPr>
          <w:b w:val="0"/>
          <w:szCs w:val="24"/>
        </w:rPr>
      </w:pPr>
    </w:p>
    <w:p w14:paraId="162179AA" w14:textId="77777777" w:rsidR="005A6BBF" w:rsidRPr="001E32E8" w:rsidRDefault="005A6BBF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0127FEFF" w14:textId="77777777" w:rsidR="005A6BBF" w:rsidRPr="001E32E8" w:rsidRDefault="005A6BBF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16BAFA26" w14:textId="0BDC2323" w:rsidR="00465F7C" w:rsidRDefault="00465F7C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1E32E8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1E32E8">
        <w:rPr>
          <w:rFonts w:ascii="Times New Roman" w:hAnsi="Times New Roman"/>
          <w:sz w:val="24"/>
          <w:szCs w:val="24"/>
        </w:rPr>
        <w:t xml:space="preserve">  </w:t>
      </w:r>
    </w:p>
    <w:p w14:paraId="173CA200" w14:textId="0C1F9AE4" w:rsidR="001E32E8" w:rsidRDefault="001E32E8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1E32E8" w:rsidRPr="001E32E8" w14:paraId="5A2DFABE" w14:textId="77777777" w:rsidTr="000B272B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531A" w14:textId="1AADE995" w:rsidR="001E32E8" w:rsidRPr="001E32E8" w:rsidRDefault="001E32E8" w:rsidP="000B272B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32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Problematyka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wykładów</w:t>
            </w:r>
            <w:r w:rsidRPr="001E32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E32E8" w:rsidRPr="001E32E8" w14:paraId="60E2A5A3" w14:textId="77777777" w:rsidTr="000B272B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23E4" w14:textId="77777777" w:rsidR="001E32E8" w:rsidRPr="001E32E8" w:rsidRDefault="001E32E8" w:rsidP="000B27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>Historia seksuologii. Zmiany w podejściu do seksualności człowieka na przestrzeni dziejów. Seksuologia jako nauka, seksualność człowieka - definicje. Obszary zastosowania wiedzy seksuologicznej w praktyce klinicznej, wymiarze sprawiedliwości i działalności edukacyjnej.</w:t>
            </w:r>
          </w:p>
        </w:tc>
      </w:tr>
      <w:tr w:rsidR="001E32E8" w:rsidRPr="001E32E8" w14:paraId="031E8949" w14:textId="77777777" w:rsidTr="000B272B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46D0" w14:textId="77777777" w:rsidR="001E32E8" w:rsidRPr="001E32E8" w:rsidRDefault="001E32E8" w:rsidP="000B27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 xml:space="preserve">Biologia i modele seksualności człowieka, normy w seksuologii. Wymiary seksualności człowieka związane z aspektami prokreacyjnymi, więziotwórczymi, pożądania i cielesności. Modele reakcji seksualnych. </w:t>
            </w:r>
          </w:p>
        </w:tc>
      </w:tr>
      <w:tr w:rsidR="001E32E8" w:rsidRPr="001E32E8" w14:paraId="291CDBB1" w14:textId="77777777" w:rsidTr="000B272B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6267" w14:textId="77777777" w:rsidR="001E32E8" w:rsidRPr="001E32E8" w:rsidRDefault="001E32E8" w:rsidP="000B27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>Wprowadzenie do problematyki klinicznej. Rozwój tożsamości płciowej i wprowadzenie do zagadnień związanych z transpłciowością.</w:t>
            </w:r>
          </w:p>
        </w:tc>
      </w:tr>
      <w:tr w:rsidR="001E32E8" w:rsidRPr="001E32E8" w14:paraId="4B336709" w14:textId="77777777" w:rsidTr="000B272B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F0B6" w14:textId="77777777" w:rsidR="001E32E8" w:rsidRPr="001E32E8" w:rsidRDefault="001E32E8" w:rsidP="000B27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>Dysfunkcje seksualne w ujęciu medycznym - przegląd klasyfikacji diagnostycznych ICD - 10 oraz DSM 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32E8">
              <w:rPr>
                <w:rFonts w:ascii="Times New Roman" w:hAnsi="Times New Roman"/>
                <w:sz w:val="24"/>
                <w:szCs w:val="24"/>
              </w:rPr>
              <w:t>Diagnoza i terapia dysfunkcji seksualnych – psychologiczna, medyczna i zintegrowana, indywidualna i partnerska</w:t>
            </w:r>
          </w:p>
        </w:tc>
      </w:tr>
    </w:tbl>
    <w:p w14:paraId="3385DBD8" w14:textId="77777777" w:rsidR="001E32E8" w:rsidRPr="001E32E8" w:rsidRDefault="001E32E8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31F4E014" w14:textId="77777777" w:rsidR="00EB4156" w:rsidRPr="001E32E8" w:rsidRDefault="00EB4156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1775C2" w:rsidRPr="001E32E8" w14:paraId="4BB69011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67CA" w14:textId="09F9BFAB" w:rsidR="001775C2" w:rsidRPr="001E32E8" w:rsidRDefault="001775C2" w:rsidP="00E968DA">
            <w:pPr>
              <w:pStyle w:val="Akapitzlist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Hlk120048849"/>
            <w:r w:rsidRPr="001E32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Problematyka ćwiczeń audytoryjnych, konwersatoryjnych, laboratoryjnych, zajęć praktycznych </w:t>
            </w:r>
          </w:p>
        </w:tc>
      </w:tr>
      <w:tr w:rsidR="001775C2" w:rsidRPr="001E32E8" w14:paraId="632E6C19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B44B" w14:textId="50AA4967" w:rsidR="001775C2" w:rsidRPr="001E32E8" w:rsidRDefault="00594864" w:rsidP="004019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Cykl reakcji seksualnych u kobiety i mężczyzny.</w:t>
            </w:r>
          </w:p>
        </w:tc>
      </w:tr>
      <w:tr w:rsidR="001775C2" w:rsidRPr="001E32E8" w14:paraId="27256767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7FBD" w14:textId="3B911280" w:rsidR="001775C2" w:rsidRPr="001E32E8" w:rsidRDefault="00594864" w:rsidP="004019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Zaburzenia orgazmu u kobiet. </w:t>
            </w:r>
          </w:p>
        </w:tc>
      </w:tr>
      <w:tr w:rsidR="00DC560A" w:rsidRPr="001E32E8" w14:paraId="70CFCBFB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ECA2" w14:textId="63569389" w:rsidR="00DC560A" w:rsidRPr="001E32E8" w:rsidRDefault="00594864" w:rsidP="004019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Popęd, pożądanie, podniecenie, potencja. </w:t>
            </w:r>
          </w:p>
        </w:tc>
      </w:tr>
      <w:tr w:rsidR="001775C2" w:rsidRPr="001E32E8" w14:paraId="580F6B7F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A9EA" w14:textId="5451BC69" w:rsidR="001775C2" w:rsidRPr="001E32E8" w:rsidRDefault="00594864" w:rsidP="004019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Zaburzenie wzwodu. Opóźniony i przedwczesny wytrysk. </w:t>
            </w:r>
          </w:p>
        </w:tc>
      </w:tr>
      <w:tr w:rsidR="00390CCA" w:rsidRPr="001E32E8" w14:paraId="4B13DA4E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1B59" w14:textId="437218F0" w:rsidR="00390CCA" w:rsidRPr="001E32E8" w:rsidRDefault="00594864" w:rsidP="00673D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Seksualność człowieka w biegu życia. </w:t>
            </w:r>
          </w:p>
        </w:tc>
      </w:tr>
      <w:tr w:rsidR="0058194B" w:rsidRPr="001E32E8" w14:paraId="53753245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F01C" w14:textId="324698DE" w:rsidR="0058194B" w:rsidRPr="001E32E8" w:rsidRDefault="00594864" w:rsidP="0058194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>Tożsamość seksualna i orientacja seksualna. Stres mniejszościowy.</w:t>
            </w:r>
          </w:p>
        </w:tc>
      </w:tr>
      <w:tr w:rsidR="00594864" w:rsidRPr="001E32E8" w14:paraId="2D157E11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B64E" w14:textId="4889510A" w:rsidR="00594864" w:rsidRPr="001E32E8" w:rsidRDefault="00594864" w:rsidP="005948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>Preferencje seksualne i zaburzenia preferencji seksualnych.</w:t>
            </w:r>
          </w:p>
        </w:tc>
      </w:tr>
      <w:tr w:rsidR="00CD1C0E" w:rsidRPr="001E32E8" w14:paraId="71B27817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1760" w14:textId="7DA7CAFC" w:rsidR="00CD1C0E" w:rsidRPr="001E32E8" w:rsidRDefault="00CD1C0E" w:rsidP="005948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Parafilie. </w:t>
            </w:r>
          </w:p>
        </w:tc>
      </w:tr>
      <w:tr w:rsidR="00594864" w:rsidRPr="001E32E8" w14:paraId="6751D856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A76D" w14:textId="224A0A63" w:rsidR="00594864" w:rsidRPr="001E32E8" w:rsidRDefault="00594864" w:rsidP="005948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32E8">
              <w:rPr>
                <w:rFonts w:ascii="Times New Roman" w:hAnsi="Times New Roman"/>
                <w:sz w:val="24"/>
                <w:szCs w:val="24"/>
              </w:rPr>
              <w:t>Hiperseksualność</w:t>
            </w:r>
            <w:proofErr w:type="spellEnd"/>
            <w:r w:rsidRPr="001E32E8">
              <w:rPr>
                <w:rFonts w:ascii="Times New Roman" w:hAnsi="Times New Roman"/>
                <w:sz w:val="24"/>
                <w:szCs w:val="24"/>
              </w:rPr>
              <w:t xml:space="preserve">. Zaburzenie kompulsywnych </w:t>
            </w:r>
            <w:proofErr w:type="spellStart"/>
            <w:r w:rsidRPr="001E32E8">
              <w:rPr>
                <w:rFonts w:ascii="Times New Roman" w:hAnsi="Times New Roman"/>
                <w:sz w:val="24"/>
                <w:szCs w:val="24"/>
              </w:rPr>
              <w:t>zachowań</w:t>
            </w:r>
            <w:proofErr w:type="spellEnd"/>
            <w:r w:rsidRPr="001E32E8">
              <w:rPr>
                <w:rFonts w:ascii="Times New Roman" w:hAnsi="Times New Roman"/>
                <w:sz w:val="24"/>
                <w:szCs w:val="24"/>
              </w:rPr>
              <w:t xml:space="preserve"> seksualnych -uzależnienie od seksu (seksoholizm)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94864" w:rsidRPr="001E32E8" w14:paraId="4C44DCDB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54BE" w14:textId="727404D4" w:rsidR="00594864" w:rsidRPr="001E32E8" w:rsidRDefault="00594864" w:rsidP="005948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Seksualność człowieka a zaburzenia psychiczne. </w:t>
            </w:r>
          </w:p>
        </w:tc>
      </w:tr>
      <w:tr w:rsidR="00594864" w:rsidRPr="001E32E8" w14:paraId="17622624" w14:textId="77777777" w:rsidTr="00C10610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80A6" w14:textId="685BCFCD" w:rsidR="00594864" w:rsidRPr="001E32E8" w:rsidRDefault="00594864" w:rsidP="005948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Seksualność osób z niepełnosprawnością. </w:t>
            </w:r>
          </w:p>
        </w:tc>
      </w:tr>
    </w:tbl>
    <w:bookmarkEnd w:id="1"/>
    <w:p w14:paraId="7386F208" w14:textId="29233436" w:rsidR="001D49BA" w:rsidRPr="001E32E8" w:rsidRDefault="001D49BA" w:rsidP="001D49BA">
      <w:pPr>
        <w:pStyle w:val="Punktygwne"/>
        <w:rPr>
          <w:szCs w:val="24"/>
        </w:rPr>
      </w:pPr>
      <w:r w:rsidRPr="001E32E8">
        <w:rPr>
          <w:szCs w:val="24"/>
        </w:rPr>
        <w:lastRenderedPageBreak/>
        <w:t xml:space="preserve">3.4 Metody dydaktyczne </w:t>
      </w:r>
    </w:p>
    <w:p w14:paraId="694DBEDD" w14:textId="5EF1EFBD" w:rsidR="0058194B" w:rsidRPr="00CD1C0E" w:rsidRDefault="004C0FEC" w:rsidP="00CD1C0E">
      <w:pPr>
        <w:rPr>
          <w:rFonts w:ascii="Times New Roman" w:hAnsi="Times New Roman"/>
          <w:sz w:val="24"/>
          <w:szCs w:val="24"/>
        </w:rPr>
      </w:pPr>
      <w:r w:rsidRPr="00CD1C0E">
        <w:rPr>
          <w:rFonts w:ascii="Times New Roman" w:hAnsi="Times New Roman"/>
          <w:sz w:val="24"/>
          <w:szCs w:val="24"/>
        </w:rPr>
        <w:t>wykład, pokaz, prezentacja multimedialna, dyskusja</w:t>
      </w:r>
    </w:p>
    <w:p w14:paraId="7A75A791" w14:textId="77777777" w:rsidR="00F338AA" w:rsidRDefault="0058194B" w:rsidP="00465F7C">
      <w:pPr>
        <w:pStyle w:val="Punktygwne"/>
        <w:tabs>
          <w:tab w:val="left" w:pos="284"/>
        </w:tabs>
        <w:spacing w:before="0" w:after="0"/>
        <w:rPr>
          <w:b w:val="0"/>
          <w:smallCaps w:val="0"/>
          <w:szCs w:val="24"/>
        </w:rPr>
      </w:pPr>
      <w:r w:rsidRPr="001E32E8">
        <w:rPr>
          <w:b w:val="0"/>
          <w:smallCaps w:val="0"/>
          <w:szCs w:val="24"/>
        </w:rPr>
        <w:t xml:space="preserve"> </w:t>
      </w:r>
    </w:p>
    <w:p w14:paraId="13F09665" w14:textId="2BCD34F7" w:rsidR="00465F7C" w:rsidRPr="001E32E8" w:rsidRDefault="00465F7C" w:rsidP="00465F7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1E32E8">
        <w:rPr>
          <w:smallCaps w:val="0"/>
          <w:szCs w:val="24"/>
        </w:rPr>
        <w:t xml:space="preserve">4. METODY I KRYTERIA OCENY </w:t>
      </w:r>
    </w:p>
    <w:p w14:paraId="0FC667BA" w14:textId="77777777" w:rsidR="00465F7C" w:rsidRPr="001E32E8" w:rsidRDefault="00465F7C" w:rsidP="00465F7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986058A" w14:textId="77777777" w:rsidR="00465F7C" w:rsidRPr="001E32E8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  <w:r w:rsidRPr="001E32E8">
        <w:rPr>
          <w:smallCaps w:val="0"/>
          <w:szCs w:val="24"/>
        </w:rPr>
        <w:t>4.1 Sposoby weryfikacji efektów uczenia się</w:t>
      </w:r>
    </w:p>
    <w:p w14:paraId="358F5719" w14:textId="77777777" w:rsidR="00465F7C" w:rsidRPr="001E32E8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797"/>
        <w:gridCol w:w="1710"/>
      </w:tblGrid>
      <w:tr w:rsidR="00465F7C" w:rsidRPr="001E32E8" w14:paraId="7F7344B2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3D5C" w14:textId="77777777" w:rsidR="00465F7C" w:rsidRPr="001E32E8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1E32E8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E61D" w14:textId="77777777" w:rsidR="00465F7C" w:rsidRPr="001E32E8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1E32E8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1E32E8">
              <w:rPr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E43AB66" w14:textId="77777777" w:rsidR="00465F7C" w:rsidRPr="001E32E8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1E32E8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18C2" w14:textId="77777777" w:rsidR="00465F7C" w:rsidRPr="001E32E8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1E32E8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58A9A6DD" w14:textId="77777777" w:rsidR="00465F7C" w:rsidRPr="001E32E8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1E32E8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E32E8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1E32E8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706F37" w:rsidRPr="001E32E8" w14:paraId="52FDDCB4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6DC2" w14:textId="276A2D17" w:rsidR="00706F37" w:rsidRPr="001E32E8" w:rsidRDefault="00706F37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1E32E8">
              <w:rPr>
                <w:b w:val="0"/>
                <w:szCs w:val="24"/>
              </w:rPr>
              <w:t xml:space="preserve">Ek_ 01 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6027" w14:textId="0AE95914" w:rsidR="00706F37" w:rsidRPr="00CD1C0E" w:rsidRDefault="00CD1C0E" w:rsidP="00CD1C0E">
            <w:pPr>
              <w:rPr>
                <w:rFonts w:ascii="Times New Roman" w:hAnsi="Times New Roman"/>
                <w:sz w:val="24"/>
                <w:szCs w:val="24"/>
              </w:rPr>
            </w:pPr>
            <w:r w:rsidRPr="00CD1C0E">
              <w:rPr>
                <w:rFonts w:ascii="Times New Roman" w:hAnsi="Times New Roman"/>
                <w:sz w:val="24"/>
                <w:szCs w:val="24"/>
              </w:rPr>
              <w:t xml:space="preserve">ocena przygotowania do zajęć, ocena aktywności studenta w czasie zajęć, bieżąca informacja zwrotna, kolokwium praktyczne ocena w systemie punktowym,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863E" w14:textId="21528625" w:rsidR="00706F37" w:rsidRPr="00CD1C0E" w:rsidRDefault="00706F37" w:rsidP="003E3886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proofErr w:type="spellStart"/>
            <w:r w:rsidRPr="00CD1C0E">
              <w:rPr>
                <w:b w:val="0"/>
                <w:szCs w:val="24"/>
              </w:rPr>
              <w:t>ćw</w:t>
            </w:r>
            <w:proofErr w:type="spellEnd"/>
            <w:r w:rsidR="003E3886" w:rsidRPr="00CD1C0E">
              <w:rPr>
                <w:b w:val="0"/>
                <w:szCs w:val="24"/>
              </w:rPr>
              <w:t>,</w:t>
            </w:r>
            <w:r w:rsidR="00CD1C0E">
              <w:rPr>
                <w:b w:val="0"/>
                <w:szCs w:val="24"/>
              </w:rPr>
              <w:t xml:space="preserve"> w</w:t>
            </w:r>
          </w:p>
        </w:tc>
      </w:tr>
      <w:tr w:rsidR="00465F7C" w:rsidRPr="001E32E8" w14:paraId="4950E0BF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8B9AF" w14:textId="77777777" w:rsidR="00465F7C" w:rsidRPr="001E32E8" w:rsidRDefault="00465F7C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1E32E8">
              <w:rPr>
                <w:b w:val="0"/>
                <w:szCs w:val="24"/>
              </w:rPr>
              <w:t>Ek_ 02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55AE" w14:textId="5AED4EB1" w:rsidR="00465F7C" w:rsidRPr="00CD1C0E" w:rsidRDefault="00CD1C0E" w:rsidP="00CD1C0E">
            <w:pPr>
              <w:rPr>
                <w:rFonts w:ascii="Times New Roman" w:hAnsi="Times New Roman"/>
                <w:sz w:val="24"/>
                <w:szCs w:val="24"/>
              </w:rPr>
            </w:pPr>
            <w:r w:rsidRPr="00CD1C0E">
              <w:rPr>
                <w:rFonts w:ascii="Times New Roman" w:hAnsi="Times New Roman"/>
                <w:sz w:val="24"/>
                <w:szCs w:val="24"/>
              </w:rPr>
              <w:t>dyskusja, ocena przygotowania do zajęć, projekty studenckie, ocena aktywności i wykonanych zadań podczas warsztatów, kolokwium</w:t>
            </w:r>
            <w:r w:rsidR="006341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A54A" w14:textId="3827F4C0" w:rsidR="00465F7C" w:rsidRPr="00CD1C0E" w:rsidRDefault="00500236" w:rsidP="002A430F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proofErr w:type="spellStart"/>
            <w:r w:rsidRPr="00CD1C0E">
              <w:rPr>
                <w:b w:val="0"/>
                <w:szCs w:val="24"/>
              </w:rPr>
              <w:t>ć</w:t>
            </w:r>
            <w:r w:rsidR="00CB4550" w:rsidRPr="00CD1C0E">
              <w:rPr>
                <w:b w:val="0"/>
                <w:szCs w:val="24"/>
              </w:rPr>
              <w:t>w</w:t>
            </w:r>
            <w:proofErr w:type="spellEnd"/>
            <w:r w:rsidR="003E3886" w:rsidRPr="00CD1C0E">
              <w:rPr>
                <w:b w:val="0"/>
                <w:szCs w:val="24"/>
              </w:rPr>
              <w:t xml:space="preserve">, </w:t>
            </w:r>
            <w:r w:rsidR="00CD1C0E">
              <w:rPr>
                <w:b w:val="0"/>
                <w:szCs w:val="24"/>
              </w:rPr>
              <w:t>w</w:t>
            </w:r>
          </w:p>
        </w:tc>
      </w:tr>
      <w:tr w:rsidR="00465F7C" w:rsidRPr="001E32E8" w14:paraId="1BA315F0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E98F" w14:textId="77777777" w:rsidR="00465F7C" w:rsidRPr="001E32E8" w:rsidRDefault="00465F7C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1E32E8">
              <w:rPr>
                <w:b w:val="0"/>
                <w:szCs w:val="24"/>
              </w:rPr>
              <w:t>EK_03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FB8E" w14:textId="5CF0B71D" w:rsidR="00465F7C" w:rsidRPr="00CD1C0E" w:rsidRDefault="00CD1C0E" w:rsidP="00CD1C0E">
            <w:pPr>
              <w:rPr>
                <w:rFonts w:ascii="Times New Roman" w:hAnsi="Times New Roman"/>
                <w:sz w:val="24"/>
                <w:szCs w:val="24"/>
              </w:rPr>
            </w:pPr>
            <w:r w:rsidRPr="00CD1C0E">
              <w:rPr>
                <w:rFonts w:ascii="Times New Roman" w:hAnsi="Times New Roman"/>
                <w:sz w:val="24"/>
                <w:szCs w:val="24"/>
              </w:rPr>
              <w:t xml:space="preserve">dyskusja, ocena aktywności i wykonanych zadań podczas warsztatów, test 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1995" w14:textId="4067DCA9" w:rsidR="00465F7C" w:rsidRPr="00CD1C0E" w:rsidRDefault="00465F7C" w:rsidP="002A430F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proofErr w:type="spellStart"/>
            <w:r w:rsidRPr="00CD1C0E">
              <w:rPr>
                <w:b w:val="0"/>
                <w:szCs w:val="24"/>
              </w:rPr>
              <w:t>ćw</w:t>
            </w:r>
            <w:proofErr w:type="spellEnd"/>
          </w:p>
        </w:tc>
      </w:tr>
      <w:tr w:rsidR="00465F7C" w:rsidRPr="001E32E8" w14:paraId="2A6722FC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637E" w14:textId="77777777" w:rsidR="00465F7C" w:rsidRPr="001E32E8" w:rsidRDefault="00465F7C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1E32E8">
              <w:rPr>
                <w:b w:val="0"/>
                <w:szCs w:val="24"/>
              </w:rPr>
              <w:t>EK_04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EB84E" w14:textId="37BB83B8" w:rsidR="00465F7C" w:rsidRPr="00CD1C0E" w:rsidRDefault="00CD1C0E" w:rsidP="00CD1C0E">
            <w:pPr>
              <w:rPr>
                <w:rFonts w:ascii="Times New Roman" w:hAnsi="Times New Roman"/>
                <w:sz w:val="24"/>
                <w:szCs w:val="24"/>
              </w:rPr>
            </w:pPr>
            <w:r w:rsidRPr="00CD1C0E">
              <w:rPr>
                <w:rFonts w:ascii="Times New Roman" w:hAnsi="Times New Roman"/>
                <w:sz w:val="24"/>
                <w:szCs w:val="24"/>
              </w:rPr>
              <w:t>dyskusja, ocena aktywności na zajęciach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78E2" w14:textId="50B0CF7A" w:rsidR="00465F7C" w:rsidRPr="00CD1C0E" w:rsidRDefault="00465F7C" w:rsidP="002A430F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proofErr w:type="spellStart"/>
            <w:r w:rsidRPr="00CD1C0E">
              <w:rPr>
                <w:b w:val="0"/>
                <w:szCs w:val="24"/>
              </w:rPr>
              <w:t>ćw</w:t>
            </w:r>
            <w:proofErr w:type="spellEnd"/>
          </w:p>
        </w:tc>
      </w:tr>
      <w:tr w:rsidR="003E3886" w:rsidRPr="001E32E8" w14:paraId="669EB999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5F30" w14:textId="2846D9F6" w:rsidR="003E3886" w:rsidRPr="001E32E8" w:rsidRDefault="003E3886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1E32E8">
              <w:rPr>
                <w:b w:val="0"/>
                <w:szCs w:val="24"/>
              </w:rPr>
              <w:t>Ek_05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AF19" w14:textId="2A5F0BC5" w:rsidR="003E3886" w:rsidRPr="00CD1C0E" w:rsidRDefault="00CD1C0E" w:rsidP="00CD1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CD1C0E">
              <w:rPr>
                <w:rFonts w:ascii="Times New Roman" w:hAnsi="Times New Roman"/>
                <w:sz w:val="24"/>
                <w:szCs w:val="24"/>
              </w:rPr>
              <w:t>bserwacja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 trakcie zajęć</w:t>
            </w:r>
            <w:r w:rsidRPr="00CD1C0E">
              <w:rPr>
                <w:rFonts w:ascii="Times New Roman" w:hAnsi="Times New Roman"/>
                <w:sz w:val="24"/>
                <w:szCs w:val="24"/>
              </w:rPr>
              <w:t>, dyskusja, test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12E5" w14:textId="392291F6" w:rsidR="003E3886" w:rsidRPr="00CD1C0E" w:rsidRDefault="003E3886" w:rsidP="002A430F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proofErr w:type="spellStart"/>
            <w:r w:rsidRPr="00CD1C0E">
              <w:rPr>
                <w:b w:val="0"/>
                <w:szCs w:val="24"/>
              </w:rPr>
              <w:t>ćw</w:t>
            </w:r>
            <w:proofErr w:type="spellEnd"/>
          </w:p>
        </w:tc>
      </w:tr>
      <w:tr w:rsidR="003E3886" w:rsidRPr="001E32E8" w14:paraId="7AD0621B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637B" w14:textId="64484F58" w:rsidR="003E3886" w:rsidRPr="001E32E8" w:rsidRDefault="003E3886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1E32E8">
              <w:rPr>
                <w:b w:val="0"/>
                <w:szCs w:val="24"/>
              </w:rPr>
              <w:t>EK_06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327D" w14:textId="2C750702" w:rsidR="003E3886" w:rsidRPr="00CD1C0E" w:rsidRDefault="00CD1C0E" w:rsidP="00CD1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CD1C0E">
              <w:rPr>
                <w:rFonts w:ascii="Times New Roman" w:hAnsi="Times New Roman"/>
                <w:sz w:val="24"/>
                <w:szCs w:val="24"/>
              </w:rPr>
              <w:t>bserwacja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 trakcie zajęć</w:t>
            </w:r>
            <w:r w:rsidRPr="00CD1C0E">
              <w:rPr>
                <w:rFonts w:ascii="Times New Roman" w:hAnsi="Times New Roman"/>
                <w:sz w:val="24"/>
                <w:szCs w:val="24"/>
              </w:rPr>
              <w:t>, dyskusja, test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9FDA" w14:textId="6D8DE4E1" w:rsidR="003E3886" w:rsidRPr="00CD1C0E" w:rsidRDefault="00CD1C0E" w:rsidP="002A430F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proofErr w:type="spellStart"/>
            <w:r>
              <w:rPr>
                <w:b w:val="0"/>
                <w:szCs w:val="24"/>
              </w:rPr>
              <w:t>ćw</w:t>
            </w:r>
            <w:proofErr w:type="spellEnd"/>
          </w:p>
        </w:tc>
      </w:tr>
    </w:tbl>
    <w:p w14:paraId="6315CFFE" w14:textId="127E6197" w:rsidR="00EC718A" w:rsidRPr="001E32E8" w:rsidRDefault="00EC718A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6CE1A992" w14:textId="77777777" w:rsidR="00493099" w:rsidRPr="001E32E8" w:rsidRDefault="00493099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4A9E9DD2" w14:textId="0EAA5C97" w:rsidR="00465F7C" w:rsidRPr="001E32E8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  <w:r w:rsidRPr="001E32E8">
        <w:rPr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1E32E8" w14:paraId="671699B6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2425" w14:textId="15ABB7FD" w:rsidR="00572BC7" w:rsidRPr="001E32E8" w:rsidRDefault="00064E43" w:rsidP="00176B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 xml:space="preserve">Przedmiot </w:t>
            </w:r>
            <w:r w:rsidR="003554BE" w:rsidRPr="001E32E8">
              <w:rPr>
                <w:rFonts w:ascii="Times New Roman" w:hAnsi="Times New Roman"/>
                <w:sz w:val="24"/>
                <w:szCs w:val="24"/>
              </w:rPr>
              <w:t>kończy się oceną</w:t>
            </w:r>
            <w:r w:rsidR="00475F1D">
              <w:rPr>
                <w:rFonts w:ascii="Times New Roman" w:hAnsi="Times New Roman"/>
                <w:sz w:val="24"/>
                <w:szCs w:val="24"/>
              </w:rPr>
              <w:t xml:space="preserve"> na który wpływ ma:</w:t>
            </w:r>
          </w:p>
          <w:p w14:paraId="4DAB2768" w14:textId="43138F15" w:rsidR="003554BE" w:rsidRPr="001E32E8" w:rsidRDefault="003554BE" w:rsidP="003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 xml:space="preserve">1. pełne uczestnictwo i aktywność w </w:t>
            </w:r>
            <w:r w:rsidR="00475F1D">
              <w:rPr>
                <w:rFonts w:ascii="Times New Roman" w:hAnsi="Times New Roman"/>
                <w:sz w:val="24"/>
                <w:szCs w:val="24"/>
              </w:rPr>
              <w:t>zajęciach</w:t>
            </w:r>
            <w:r w:rsidRPr="001E32E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3A139899" w14:textId="77777777" w:rsidR="003554BE" w:rsidRPr="001E32E8" w:rsidRDefault="003554BE" w:rsidP="003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>2. zaliczenia pisemne,</w:t>
            </w:r>
          </w:p>
          <w:p w14:paraId="1CD1FAEE" w14:textId="77777777" w:rsidR="003554BE" w:rsidRDefault="003554BE" w:rsidP="003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>3. uzyskanie 60% odpowiedzi z wylosowanego zestawu pytań,</w:t>
            </w:r>
          </w:p>
          <w:p w14:paraId="6692BC43" w14:textId="4A360C79" w:rsidR="006378C2" w:rsidRPr="001E32E8" w:rsidRDefault="006378C2" w:rsidP="003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przygotowanie scenariusza zajęć dotyczący rozwoju seksualnego dla różnych grup wiekowych`</w:t>
            </w:r>
          </w:p>
          <w:p w14:paraId="195493A1" w14:textId="21540DEE" w:rsidR="00470DBC" w:rsidRDefault="00470DBC" w:rsidP="00470DB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 </w:t>
            </w:r>
            <w:r w:rsidR="003554BE" w:rsidRPr="001E32E8">
              <w:rPr>
                <w:szCs w:val="24"/>
              </w:rPr>
              <w:t xml:space="preserve"> </w:t>
            </w:r>
            <w:r>
              <w:rPr>
                <w:b w:val="0"/>
                <w:smallCaps w:val="0"/>
                <w:szCs w:val="24"/>
              </w:rPr>
              <w:t>Ocena wg skali:</w:t>
            </w:r>
          </w:p>
          <w:p w14:paraId="5CB03857" w14:textId="77777777" w:rsidR="00470DBC" w:rsidRPr="00334938" w:rsidRDefault="00470DBC" w:rsidP="00470DB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6F6E4BED" w14:textId="77777777" w:rsidR="00470DBC" w:rsidRPr="00334938" w:rsidRDefault="00470DBC" w:rsidP="00470DB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7563B9A2" w14:textId="77777777" w:rsidR="00470DBC" w:rsidRPr="00334938" w:rsidRDefault="00470DBC" w:rsidP="00470DB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drobnymi błędami) </w:t>
            </w:r>
          </w:p>
          <w:p w14:paraId="0DD5637B" w14:textId="77777777" w:rsidR="00470DBC" w:rsidRPr="00334938" w:rsidRDefault="00470DBC" w:rsidP="00470DB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4E562140" w14:textId="77777777" w:rsidR="00470DBC" w:rsidRPr="00334938" w:rsidRDefault="00470DBC" w:rsidP="00470DB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niedociągnięciami) </w:t>
            </w:r>
          </w:p>
          <w:p w14:paraId="59467D99" w14:textId="77777777" w:rsidR="00470DBC" w:rsidRPr="00334938" w:rsidRDefault="00470DBC" w:rsidP="00470DB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004D3F43" w14:textId="77777777" w:rsidR="00470DBC" w:rsidRPr="00334938" w:rsidRDefault="00470DBC" w:rsidP="00470DB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niewielką liczbą błędów) </w:t>
            </w:r>
          </w:p>
          <w:p w14:paraId="2E80974D" w14:textId="77777777" w:rsidR="00470DBC" w:rsidRPr="00334938" w:rsidRDefault="00470DBC" w:rsidP="00470DB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lastRenderedPageBreak/>
              <w:t xml:space="preserve">3.0 – wykazuje znajomość treści kształcenia na poziomie 60%-68% (zadowalająca wiedza z licznymi </w:t>
            </w:r>
          </w:p>
          <w:p w14:paraId="16393407" w14:textId="77777777" w:rsidR="00470DBC" w:rsidRPr="00334938" w:rsidRDefault="00470DBC" w:rsidP="00470DB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błędami) </w:t>
            </w:r>
          </w:p>
          <w:p w14:paraId="2B8DA43F" w14:textId="77777777" w:rsidR="00470DBC" w:rsidRPr="006A2ABF" w:rsidRDefault="00470DBC" w:rsidP="00470DB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73E2C519" w14:textId="77777777" w:rsidR="00470DBC" w:rsidRDefault="00470DBC" w:rsidP="00470DB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00696A10" w14:textId="5DB04378" w:rsidR="003554BE" w:rsidRPr="001E32E8" w:rsidRDefault="003554BE" w:rsidP="003554B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913DA45" w14:textId="77777777" w:rsidR="00465F7C" w:rsidRPr="001E32E8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39A97AA9" w14:textId="77777777" w:rsidR="00465F7C" w:rsidRPr="001E32E8" w:rsidRDefault="00465F7C" w:rsidP="00465F7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1E32E8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D366F5" w14:textId="77777777" w:rsidR="00465F7C" w:rsidRPr="001E32E8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1"/>
        <w:gridCol w:w="3113"/>
      </w:tblGrid>
      <w:tr w:rsidR="00465F7C" w:rsidRPr="001E32E8" w14:paraId="20941614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9C60" w14:textId="77777777" w:rsidR="00465F7C" w:rsidRPr="001E32E8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BA69" w14:textId="77777777" w:rsidR="00465F7C" w:rsidRPr="001E32E8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65F7C" w:rsidRPr="001E32E8" w14:paraId="68C40335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BF20" w14:textId="77777777" w:rsidR="00465F7C" w:rsidRPr="001E32E8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21DE" w14:textId="48C82CB0" w:rsidR="00465F7C" w:rsidRPr="001E32E8" w:rsidRDefault="0063417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465F7C" w:rsidRPr="001E32E8" w14:paraId="120D7732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05FC" w14:textId="77777777" w:rsidR="00465F7C" w:rsidRPr="001E32E8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</w:p>
          <w:p w14:paraId="423E6672" w14:textId="77777777" w:rsidR="00465F7C" w:rsidRPr="001E32E8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>(udział w konsultacjach)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EB58" w14:textId="0AF47713" w:rsidR="00465F7C" w:rsidRPr="001E32E8" w:rsidRDefault="0063417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65F7C" w:rsidRPr="001E32E8" w14:paraId="2A9B5CB7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F0EE0" w14:textId="77777777" w:rsidR="00634174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1E32E8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1E32E8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001E79" w:rsidRPr="001E32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FFF547" w14:textId="39C9195E" w:rsidR="00465F7C" w:rsidRPr="001E32E8" w:rsidRDefault="0063417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65F7C" w:rsidRPr="001E32E8">
              <w:rPr>
                <w:rFonts w:ascii="Times New Roman" w:hAnsi="Times New Roman"/>
                <w:sz w:val="24"/>
                <w:szCs w:val="24"/>
              </w:rPr>
              <w:t>przygotowanie do zajęć</w:t>
            </w:r>
          </w:p>
          <w:p w14:paraId="0C86407A" w14:textId="77777777" w:rsidR="00634174" w:rsidRDefault="00634174" w:rsidP="003554B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</w:t>
            </w:r>
            <w:r w:rsidR="001F125C" w:rsidRPr="001E32E8">
              <w:rPr>
                <w:rFonts w:ascii="Times New Roman" w:hAnsi="Times New Roman"/>
                <w:sz w:val="24"/>
                <w:szCs w:val="24"/>
              </w:rPr>
              <w:t>rzygotowanie do</w:t>
            </w:r>
            <w:r w:rsidR="00465F7C" w:rsidRPr="001E32E8">
              <w:rPr>
                <w:rFonts w:ascii="Times New Roman" w:hAnsi="Times New Roman"/>
                <w:sz w:val="24"/>
                <w:szCs w:val="24"/>
              </w:rPr>
              <w:t xml:space="preserve"> pracy</w:t>
            </w:r>
            <w:r w:rsidR="00AD607B" w:rsidRPr="001E32E8">
              <w:rPr>
                <w:rFonts w:ascii="Times New Roman" w:hAnsi="Times New Roman"/>
                <w:sz w:val="24"/>
                <w:szCs w:val="24"/>
              </w:rPr>
              <w:t xml:space="preserve"> projektowej</w:t>
            </w:r>
          </w:p>
          <w:p w14:paraId="28719077" w14:textId="21E41112" w:rsidR="00465F7C" w:rsidRPr="001E32E8" w:rsidRDefault="00634174" w:rsidP="003554B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-przygotowanie do kolokwium </w:t>
            </w:r>
            <w:r w:rsidR="00D32269" w:rsidRPr="001E32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7F82" w14:textId="77777777" w:rsidR="00465F7C" w:rsidRDefault="00465F7C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6E0EFE" w14:textId="77777777" w:rsidR="00634174" w:rsidRDefault="0063417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6B0470BB" w14:textId="77777777" w:rsidR="00634174" w:rsidRDefault="0063417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4DB818C7" w14:textId="0ADC990F" w:rsidR="00634174" w:rsidRPr="001E32E8" w:rsidRDefault="0063417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338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65F7C" w:rsidRPr="001E32E8" w14:paraId="6AF3BC30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AAD4" w14:textId="77777777" w:rsidR="00465F7C" w:rsidRPr="001E32E8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5265" w14:textId="680CE952" w:rsidR="00465F7C" w:rsidRPr="001E32E8" w:rsidRDefault="00634174" w:rsidP="003554B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465F7C" w:rsidRPr="001E32E8" w14:paraId="1AFF2047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72ED" w14:textId="77777777" w:rsidR="00465F7C" w:rsidRPr="001E32E8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C0BF" w14:textId="4963E82C" w:rsidR="00465F7C" w:rsidRPr="001E32E8" w:rsidRDefault="003554BE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5A685636" w14:textId="53010EAB" w:rsidR="00465F7C" w:rsidRPr="001E32E8" w:rsidRDefault="00465F7C" w:rsidP="00465F7C">
      <w:pPr>
        <w:pStyle w:val="Punktygwne"/>
        <w:spacing w:before="0" w:after="0"/>
        <w:rPr>
          <w:smallCaps w:val="0"/>
          <w:szCs w:val="24"/>
        </w:rPr>
      </w:pPr>
      <w:r w:rsidRPr="001E32E8">
        <w:rPr>
          <w:smallCaps w:val="0"/>
          <w:szCs w:val="24"/>
        </w:rPr>
        <w:t>6. PRAKTYKI ZAWODOWE W RAMACH PRZEDMIOTU</w:t>
      </w:r>
    </w:p>
    <w:p w14:paraId="6FC0372C" w14:textId="77777777" w:rsidR="00465F7C" w:rsidRPr="001E32E8" w:rsidRDefault="00465F7C" w:rsidP="00465F7C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848"/>
      </w:tblGrid>
      <w:tr w:rsidR="00465F7C" w:rsidRPr="001E32E8" w14:paraId="1727B5A5" w14:textId="77777777" w:rsidTr="00E968DA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7FDB" w14:textId="77777777" w:rsidR="00465F7C" w:rsidRPr="001E32E8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E32E8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CB8E" w14:textId="77777777" w:rsidR="00465F7C" w:rsidRPr="001E32E8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color w:val="000000"/>
                <w:szCs w:val="24"/>
              </w:rPr>
            </w:pPr>
            <w:r w:rsidRPr="001E32E8"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65F7C" w:rsidRPr="001E32E8" w14:paraId="2BE9E1F3" w14:textId="77777777" w:rsidTr="00E968DA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311D" w14:textId="77777777" w:rsidR="00465F7C" w:rsidRPr="001E32E8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E32E8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0BE4" w14:textId="77777777" w:rsidR="00465F7C" w:rsidRPr="001E32E8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1E32E8"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468E02FD" w14:textId="77777777" w:rsidR="00465F7C" w:rsidRPr="001E32E8" w:rsidRDefault="00465F7C" w:rsidP="00465F7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C0D5F36" w14:textId="77777777" w:rsidR="00CD4557" w:rsidRPr="001E32E8" w:rsidRDefault="00CD4557" w:rsidP="00465F7C">
      <w:pPr>
        <w:pStyle w:val="Punktygwne"/>
        <w:spacing w:before="0" w:after="0"/>
        <w:rPr>
          <w:smallCaps w:val="0"/>
          <w:szCs w:val="24"/>
        </w:rPr>
      </w:pPr>
    </w:p>
    <w:p w14:paraId="51158A56" w14:textId="379F0EF3" w:rsidR="00465F7C" w:rsidRPr="001E32E8" w:rsidRDefault="00465F7C" w:rsidP="00465F7C">
      <w:pPr>
        <w:pStyle w:val="Punktygwne"/>
        <w:spacing w:before="0" w:after="0"/>
        <w:rPr>
          <w:smallCaps w:val="0"/>
          <w:szCs w:val="24"/>
        </w:rPr>
      </w:pPr>
      <w:r w:rsidRPr="001E32E8">
        <w:rPr>
          <w:smallCaps w:val="0"/>
          <w:szCs w:val="24"/>
        </w:rPr>
        <w:t xml:space="preserve">7. LITERATURA </w:t>
      </w:r>
    </w:p>
    <w:p w14:paraId="4268EAB2" w14:textId="77777777" w:rsidR="00465F7C" w:rsidRPr="001E32E8" w:rsidRDefault="00465F7C" w:rsidP="00465F7C">
      <w:pPr>
        <w:pStyle w:val="Punktygwne"/>
        <w:spacing w:before="0" w:after="0"/>
        <w:rPr>
          <w:smallCaps w:val="0"/>
          <w:szCs w:val="24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465F7C" w:rsidRPr="001E32E8" w14:paraId="0C849D6B" w14:textId="77777777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EAF8" w14:textId="58A6EDBF" w:rsidR="003554BE" w:rsidRDefault="00465F7C" w:rsidP="003554BE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32E8">
              <w:rPr>
                <w:rFonts w:ascii="Times New Roman" w:hAnsi="Times New Roman"/>
                <w:b/>
                <w:bCs/>
                <w:sz w:val="24"/>
                <w:szCs w:val="24"/>
              </w:rPr>
              <w:t>Literatura podstawowa:</w:t>
            </w:r>
          </w:p>
          <w:p w14:paraId="16FBA3E9" w14:textId="77777777" w:rsidR="00B35136" w:rsidRPr="001E32E8" w:rsidRDefault="00B35136" w:rsidP="003554BE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91EB5B9" w14:textId="77777777" w:rsidR="00B35136" w:rsidRDefault="00CF1583" w:rsidP="00B3513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34174">
              <w:rPr>
                <w:rFonts w:ascii="Times New Roman" w:hAnsi="Times New Roman"/>
                <w:sz w:val="24"/>
                <w:szCs w:val="24"/>
              </w:rPr>
              <w:t xml:space="preserve">Lew-Starowicz Z, Lew-Starowicz M, </w:t>
            </w:r>
            <w:proofErr w:type="spellStart"/>
            <w:r w:rsidRPr="00634174">
              <w:rPr>
                <w:rFonts w:ascii="Times New Roman" w:hAnsi="Times New Roman"/>
                <w:sz w:val="24"/>
                <w:szCs w:val="24"/>
              </w:rPr>
              <w:t>Skrzypulec</w:t>
            </w:r>
            <w:proofErr w:type="spellEnd"/>
            <w:r w:rsidRPr="00634174">
              <w:rPr>
                <w:rFonts w:ascii="Times New Roman" w:hAnsi="Times New Roman"/>
                <w:sz w:val="24"/>
                <w:szCs w:val="24"/>
              </w:rPr>
              <w:t xml:space="preserve">-Plinta </w:t>
            </w:r>
            <w:r w:rsidR="00634174" w:rsidRPr="00634174">
              <w:rPr>
                <w:rFonts w:ascii="Times New Roman" w:hAnsi="Times New Roman"/>
                <w:sz w:val="24"/>
                <w:szCs w:val="24"/>
              </w:rPr>
              <w:t xml:space="preserve">(2017). </w:t>
            </w:r>
            <w:r w:rsidRPr="006341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174">
              <w:rPr>
                <w:rFonts w:ascii="Times New Roman" w:hAnsi="Times New Roman"/>
                <w:i/>
                <w:iCs/>
                <w:sz w:val="24"/>
                <w:szCs w:val="24"/>
              </w:rPr>
              <w:t>Seksuologia.</w:t>
            </w:r>
            <w:r w:rsidRPr="00634174">
              <w:rPr>
                <w:rFonts w:ascii="Times New Roman" w:hAnsi="Times New Roman"/>
                <w:sz w:val="24"/>
                <w:szCs w:val="24"/>
              </w:rPr>
              <w:t xml:space="preserve"> Warszawa: PZWL 2017</w:t>
            </w:r>
          </w:p>
          <w:p w14:paraId="518655BD" w14:textId="0393D352" w:rsidR="00CF1583" w:rsidRPr="00634174" w:rsidRDefault="00CF1583" w:rsidP="00B3513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174">
              <w:rPr>
                <w:rFonts w:ascii="Times New Roman" w:hAnsi="Times New Roman"/>
                <w:sz w:val="24"/>
                <w:szCs w:val="24"/>
              </w:rPr>
              <w:t>Lew-Starowicz,</w:t>
            </w:r>
            <w:r w:rsidR="00634174" w:rsidRPr="00634174">
              <w:rPr>
                <w:rFonts w:ascii="Times New Roman" w:hAnsi="Times New Roman"/>
                <w:sz w:val="24"/>
                <w:szCs w:val="24"/>
              </w:rPr>
              <w:t xml:space="preserve"> Z., </w:t>
            </w:r>
            <w:r w:rsidRPr="00634174">
              <w:rPr>
                <w:rFonts w:ascii="Times New Roman" w:hAnsi="Times New Roman"/>
                <w:sz w:val="24"/>
                <w:szCs w:val="24"/>
              </w:rPr>
              <w:t>Przyłuska-Fiszer,</w:t>
            </w:r>
            <w:r w:rsidR="00634174" w:rsidRPr="00634174">
              <w:rPr>
                <w:rFonts w:ascii="Times New Roman" w:hAnsi="Times New Roman"/>
                <w:sz w:val="24"/>
                <w:szCs w:val="24"/>
              </w:rPr>
              <w:t xml:space="preserve"> A., </w:t>
            </w:r>
            <w:r w:rsidRPr="006341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4174">
              <w:rPr>
                <w:rFonts w:ascii="Times New Roman" w:hAnsi="Times New Roman"/>
                <w:sz w:val="24"/>
                <w:szCs w:val="24"/>
              </w:rPr>
              <w:t>Słusiński</w:t>
            </w:r>
            <w:proofErr w:type="spellEnd"/>
            <w:r w:rsidR="00634174" w:rsidRPr="00634174">
              <w:rPr>
                <w:rFonts w:ascii="Times New Roman" w:hAnsi="Times New Roman"/>
                <w:sz w:val="24"/>
                <w:szCs w:val="24"/>
              </w:rPr>
              <w:t xml:space="preserve">, J. (2015). </w:t>
            </w:r>
            <w:r w:rsidR="006341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174">
              <w:rPr>
                <w:rFonts w:ascii="Times New Roman" w:hAnsi="Times New Roman"/>
                <w:i/>
                <w:iCs/>
                <w:sz w:val="24"/>
                <w:szCs w:val="24"/>
              </w:rPr>
              <w:t>Normy i kontrowersje etyczne w seksuologii</w:t>
            </w:r>
            <w:r w:rsidR="0063417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63417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Sopot: Gdańskie Wydawnictwo</w:t>
            </w:r>
            <w:r w:rsidR="0063417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63417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Psychologiczne</w:t>
            </w:r>
            <w:r w:rsidR="0063417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14:paraId="5D539DE2" w14:textId="701C1E60" w:rsidR="00CF1583" w:rsidRPr="001E32E8" w:rsidRDefault="00CF1583" w:rsidP="00B35136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  <w:lang w:eastAsia="zh-CN"/>
              </w:rPr>
              <w:t>Bancroft J.</w:t>
            </w:r>
            <w:r w:rsidR="00634174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(2011).</w:t>
            </w:r>
            <w:r w:rsidRPr="001E32E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1E32E8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Seksualność Człowieka</w:t>
            </w:r>
            <w:r w:rsidR="00634174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. </w:t>
            </w:r>
            <w:r w:rsidRPr="001E32E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 w:rsidR="00634174" w:rsidRPr="001E32E8">
              <w:rPr>
                <w:rFonts w:ascii="Times New Roman" w:hAnsi="Times New Roman"/>
                <w:sz w:val="24"/>
                <w:szCs w:val="24"/>
                <w:lang w:eastAsia="zh-CN"/>
              </w:rPr>
              <w:t>Wrocław</w:t>
            </w:r>
            <w:r w:rsidR="00634174">
              <w:rPr>
                <w:rFonts w:ascii="Times New Roman" w:hAnsi="Times New Roman"/>
                <w:sz w:val="24"/>
                <w:szCs w:val="24"/>
                <w:lang w:eastAsia="zh-CN"/>
              </w:rPr>
              <w:t>:</w:t>
            </w:r>
            <w:r w:rsidR="00634174" w:rsidRPr="001E32E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E32E8">
              <w:rPr>
                <w:rFonts w:ascii="Times New Roman" w:hAnsi="Times New Roman"/>
                <w:sz w:val="24"/>
                <w:szCs w:val="24"/>
                <w:lang w:eastAsia="zh-CN"/>
              </w:rPr>
              <w:t>Elsevier</w:t>
            </w:r>
            <w:proofErr w:type="spellEnd"/>
            <w:r w:rsidRPr="001E32E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Urban &amp; Partner</w:t>
            </w:r>
            <w:r w:rsidR="00634174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. </w:t>
            </w:r>
          </w:p>
          <w:p w14:paraId="70E1BB5D" w14:textId="20C9C93A" w:rsidR="00CF1583" w:rsidRPr="001E32E8" w:rsidRDefault="00CF1583" w:rsidP="003554BE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  <w:lang w:eastAsia="zh-CN"/>
              </w:rPr>
              <w:t>Beisert M.</w:t>
            </w:r>
            <w:r w:rsidR="00634174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(2004).</w:t>
            </w:r>
            <w:r w:rsidRPr="001E32E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1E32E8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Seksualność w cyklu życia człowieka</w:t>
            </w:r>
            <w:r w:rsidR="00634174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.</w:t>
            </w:r>
            <w:r w:rsidRPr="001E32E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 w:rsidR="00634174" w:rsidRPr="001E32E8">
              <w:rPr>
                <w:rFonts w:ascii="Times New Roman" w:hAnsi="Times New Roman"/>
                <w:sz w:val="24"/>
                <w:szCs w:val="24"/>
                <w:lang w:eastAsia="zh-CN"/>
              </w:rPr>
              <w:t>Poznań</w:t>
            </w:r>
            <w:r w:rsidR="00634174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: </w:t>
            </w:r>
            <w:r w:rsidRPr="001E32E8">
              <w:rPr>
                <w:rFonts w:ascii="Times New Roman" w:hAnsi="Times New Roman"/>
                <w:sz w:val="24"/>
                <w:szCs w:val="24"/>
                <w:lang w:eastAsia="zh-CN"/>
              </w:rPr>
              <w:t>Wydawnictwo Naukowe PWN</w:t>
            </w:r>
            <w:r w:rsidR="00634174"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</w:p>
          <w:p w14:paraId="423D1283" w14:textId="4FB8CBB7" w:rsidR="00CF1583" w:rsidRPr="001E32E8" w:rsidRDefault="00CF1583" w:rsidP="003554BE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  <w:lang w:eastAsia="zh-CN"/>
              </w:rPr>
              <w:t>Lew-Starowicz Z.</w:t>
            </w:r>
            <w:r w:rsidR="00634174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(2000).</w:t>
            </w:r>
            <w:r w:rsidRPr="001E32E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1E32E8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Seksuologia sądowa</w:t>
            </w:r>
            <w:r w:rsidRPr="001E32E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, </w:t>
            </w:r>
            <w:r w:rsidR="00634174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Warszawa: </w:t>
            </w:r>
            <w:r w:rsidRPr="001E32E8">
              <w:rPr>
                <w:rFonts w:ascii="Times New Roman" w:hAnsi="Times New Roman"/>
                <w:sz w:val="24"/>
                <w:szCs w:val="24"/>
                <w:lang w:eastAsia="zh-CN"/>
              </w:rPr>
              <w:t>Wydawnictwo lekarskie PZWL</w:t>
            </w:r>
            <w:r w:rsidR="00634174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. </w:t>
            </w:r>
          </w:p>
          <w:p w14:paraId="506D4F36" w14:textId="74713D25" w:rsidR="00D1230A" w:rsidRPr="001E32E8" w:rsidRDefault="00CF1583" w:rsidP="003554BE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1E32E8">
              <w:rPr>
                <w:rFonts w:ascii="Times New Roman" w:hAnsi="Times New Roman"/>
                <w:sz w:val="24"/>
                <w:szCs w:val="24"/>
                <w:lang w:eastAsia="zh-CN"/>
              </w:rPr>
              <w:t>Pospiszyl</w:t>
            </w:r>
            <w:proofErr w:type="spellEnd"/>
            <w:r w:rsidRPr="001E32E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K.</w:t>
            </w:r>
            <w:r w:rsidR="00634174">
              <w:rPr>
                <w:rFonts w:ascii="Times New Roman" w:hAnsi="Times New Roman"/>
                <w:sz w:val="24"/>
                <w:szCs w:val="24"/>
                <w:lang w:eastAsia="zh-CN"/>
              </w:rPr>
              <w:t>(2014).</w:t>
            </w:r>
            <w:r w:rsidRPr="001E32E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634174"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  <w:t>Przestępstwa seksualne</w:t>
            </w:r>
            <w:r w:rsidR="00634174"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  <w:t>.</w:t>
            </w:r>
            <w:r w:rsidRPr="001E32E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 w:rsidR="00634174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Warszawa: </w:t>
            </w:r>
            <w:r w:rsidRPr="001E32E8">
              <w:rPr>
                <w:rFonts w:ascii="Times New Roman" w:hAnsi="Times New Roman"/>
                <w:sz w:val="24"/>
                <w:szCs w:val="24"/>
                <w:lang w:eastAsia="zh-CN"/>
              </w:rPr>
              <w:t>Wydawnictwo Naukowe PWN</w:t>
            </w:r>
            <w:r w:rsidR="00634174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. </w:t>
            </w:r>
          </w:p>
        </w:tc>
      </w:tr>
      <w:tr w:rsidR="00465F7C" w:rsidRPr="001E32E8" w14:paraId="579A051D" w14:textId="77777777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310B" w14:textId="36706CFD" w:rsidR="00F66E72" w:rsidRDefault="00465F7C" w:rsidP="003554BE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32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12120718" w14:textId="77777777" w:rsidR="00B35136" w:rsidRPr="001E32E8" w:rsidRDefault="00B35136" w:rsidP="003554BE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4B151D6" w14:textId="173BD401" w:rsidR="007B183E" w:rsidRPr="001E32E8" w:rsidRDefault="00CF1583" w:rsidP="003554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2E8">
              <w:rPr>
                <w:rFonts w:ascii="Times New Roman" w:hAnsi="Times New Roman"/>
                <w:sz w:val="24"/>
                <w:szCs w:val="24"/>
              </w:rPr>
              <w:lastRenderedPageBreak/>
              <w:t>Kijak</w:t>
            </w:r>
            <w:r w:rsidR="00634174">
              <w:rPr>
                <w:rFonts w:ascii="Times New Roman" w:hAnsi="Times New Roman"/>
                <w:sz w:val="24"/>
                <w:szCs w:val="24"/>
              </w:rPr>
              <w:t>, R. (2014).</w:t>
            </w:r>
            <w:r w:rsidRPr="001E32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174">
              <w:rPr>
                <w:rFonts w:ascii="Times New Roman" w:hAnsi="Times New Roman"/>
                <w:i/>
                <w:iCs/>
                <w:sz w:val="24"/>
                <w:szCs w:val="24"/>
              </w:rPr>
              <w:t>Seksualność człowieka z niepełnosprawnością intelektualną a rodzina.</w:t>
            </w:r>
            <w:r w:rsidRPr="001E32E8">
              <w:rPr>
                <w:rFonts w:ascii="Times New Roman" w:hAnsi="Times New Roman"/>
                <w:sz w:val="24"/>
                <w:szCs w:val="24"/>
              </w:rPr>
              <w:t xml:space="preserve"> Warszawa: Wydawnictwo Lekarskie PZWL</w:t>
            </w:r>
            <w:r w:rsidR="006341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083B0216" w14:textId="5278A68B" w:rsidR="00884062" w:rsidRPr="001E32E8" w:rsidRDefault="00884062" w:rsidP="008840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32E8">
              <w:rPr>
                <w:rFonts w:ascii="Times New Roman" w:hAnsi="Times New Roman"/>
                <w:sz w:val="24"/>
                <w:szCs w:val="24"/>
              </w:rPr>
              <w:t>Roth</w:t>
            </w:r>
            <w:proofErr w:type="spellEnd"/>
            <w:r w:rsidR="00634174">
              <w:rPr>
                <w:rFonts w:ascii="Times New Roman" w:hAnsi="Times New Roman"/>
                <w:sz w:val="24"/>
                <w:szCs w:val="24"/>
              </w:rPr>
              <w:t>, K.</w:t>
            </w:r>
            <w:r w:rsidR="00B351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4174">
              <w:rPr>
                <w:rFonts w:ascii="Times New Roman" w:hAnsi="Times New Roman"/>
                <w:sz w:val="24"/>
                <w:szCs w:val="24"/>
              </w:rPr>
              <w:t>(2013).</w:t>
            </w:r>
            <w:r w:rsidRPr="001E32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5136">
              <w:rPr>
                <w:rFonts w:ascii="Times New Roman" w:hAnsi="Times New Roman"/>
                <w:i/>
                <w:iCs/>
                <w:sz w:val="24"/>
                <w:szCs w:val="24"/>
              </w:rPr>
              <w:t>Ciemna strona seksu: gdy seks staje się nałogiem</w:t>
            </w:r>
            <w:r w:rsidR="00B3513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Pr="001E32E8">
              <w:rPr>
                <w:rFonts w:ascii="Times New Roman" w:hAnsi="Times New Roman"/>
                <w:sz w:val="24"/>
                <w:szCs w:val="24"/>
              </w:rPr>
              <w:t>Sopot: Gdańskie Wydawnictwo Psychologiczne</w:t>
            </w:r>
            <w:r w:rsidR="00B3513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5568D8D3" w14:textId="69B4DE9C" w:rsidR="00884062" w:rsidRPr="001E32E8" w:rsidRDefault="00884062" w:rsidP="008840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32E8">
              <w:rPr>
                <w:rFonts w:ascii="Times New Roman" w:hAnsi="Times New Roman"/>
                <w:sz w:val="24"/>
                <w:szCs w:val="24"/>
              </w:rPr>
              <w:t>Hajcak</w:t>
            </w:r>
            <w:proofErr w:type="spellEnd"/>
            <w:r w:rsidRPr="001E32E8">
              <w:rPr>
                <w:rFonts w:ascii="Times New Roman" w:hAnsi="Times New Roman"/>
                <w:sz w:val="24"/>
                <w:szCs w:val="24"/>
              </w:rPr>
              <w:t xml:space="preserve"> F., </w:t>
            </w:r>
            <w:proofErr w:type="spellStart"/>
            <w:r w:rsidRPr="001E32E8">
              <w:rPr>
                <w:rFonts w:ascii="Times New Roman" w:hAnsi="Times New Roman"/>
                <w:sz w:val="24"/>
                <w:szCs w:val="24"/>
              </w:rPr>
              <w:t>Garwood</w:t>
            </w:r>
            <w:proofErr w:type="spellEnd"/>
            <w:r w:rsidRPr="001E32E8">
              <w:rPr>
                <w:rFonts w:ascii="Times New Roman" w:hAnsi="Times New Roman"/>
                <w:sz w:val="24"/>
                <w:szCs w:val="24"/>
              </w:rPr>
              <w:t xml:space="preserve"> P.</w:t>
            </w:r>
            <w:r w:rsidR="00B35136">
              <w:rPr>
                <w:rFonts w:ascii="Times New Roman" w:hAnsi="Times New Roman"/>
                <w:sz w:val="24"/>
                <w:szCs w:val="24"/>
              </w:rPr>
              <w:t xml:space="preserve"> (2008</w:t>
            </w:r>
            <w:r w:rsidR="00B35136" w:rsidRPr="00265EA2">
              <w:rPr>
                <w:rFonts w:ascii="Times New Roman" w:hAnsi="Times New Roman"/>
                <w:i/>
                <w:iCs/>
                <w:sz w:val="24"/>
                <w:szCs w:val="24"/>
              </w:rPr>
              <w:t>).</w:t>
            </w:r>
            <w:r w:rsidRPr="00265EA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Dlaczego ze sobą sypiamy?: </w:t>
            </w:r>
            <w:proofErr w:type="spellStart"/>
            <w:r w:rsidRPr="00265EA2">
              <w:rPr>
                <w:rFonts w:ascii="Times New Roman" w:hAnsi="Times New Roman"/>
                <w:i/>
                <w:iCs/>
                <w:sz w:val="24"/>
                <w:szCs w:val="24"/>
              </w:rPr>
              <w:t>nieseksualne</w:t>
            </w:r>
            <w:proofErr w:type="spellEnd"/>
            <w:r w:rsidR="00B35136" w:rsidRPr="00265EA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265EA2">
              <w:rPr>
                <w:rFonts w:ascii="Times New Roman" w:hAnsi="Times New Roman"/>
                <w:i/>
                <w:iCs/>
                <w:sz w:val="24"/>
                <w:szCs w:val="24"/>
              </w:rPr>
              <w:t>powody, dla których ludzie uprawiają seks</w:t>
            </w:r>
            <w:r w:rsidR="00B35136" w:rsidRPr="00265EA2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="00B351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32E8">
              <w:rPr>
                <w:rFonts w:ascii="Times New Roman" w:hAnsi="Times New Roman"/>
                <w:sz w:val="24"/>
                <w:szCs w:val="24"/>
              </w:rPr>
              <w:t>Gdańsk:</w:t>
            </w:r>
            <w:r w:rsidR="00B351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32E8">
              <w:rPr>
                <w:rFonts w:ascii="Times New Roman" w:hAnsi="Times New Roman"/>
                <w:sz w:val="24"/>
                <w:szCs w:val="24"/>
              </w:rPr>
              <w:t>Gdańskie Wydaw. Psychologiczne</w:t>
            </w:r>
            <w:r w:rsidR="00B3513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1DC98903" w14:textId="5ACBBEF0" w:rsidR="00884062" w:rsidRPr="001E32E8" w:rsidRDefault="00884062" w:rsidP="008840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AC31F3F" w14:textId="77777777" w:rsidR="00465F7C" w:rsidRPr="001E32E8" w:rsidRDefault="00465F7C" w:rsidP="00465F7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561F294" w14:textId="77777777" w:rsidR="00465F7C" w:rsidRPr="001E32E8" w:rsidRDefault="00465F7C" w:rsidP="00465F7C">
      <w:pPr>
        <w:pStyle w:val="Punktygwne"/>
        <w:spacing w:before="0" w:after="0"/>
        <w:ind w:left="360"/>
        <w:rPr>
          <w:szCs w:val="24"/>
        </w:rPr>
      </w:pPr>
      <w:r w:rsidRPr="001E32E8">
        <w:rPr>
          <w:b w:val="0"/>
          <w:smallCaps w:val="0"/>
          <w:szCs w:val="24"/>
        </w:rPr>
        <w:t>Akceptacja Kierownika Jednostki lub osoby upoważnionej</w:t>
      </w:r>
      <w:bookmarkEnd w:id="0"/>
    </w:p>
    <w:p w14:paraId="4DFEB15C" w14:textId="64ED020E" w:rsidR="00820738" w:rsidRPr="001E32E8" w:rsidRDefault="00820738" w:rsidP="00820738">
      <w:pPr>
        <w:rPr>
          <w:rFonts w:ascii="Times New Roman" w:hAnsi="Times New Roman"/>
          <w:sz w:val="24"/>
          <w:szCs w:val="24"/>
        </w:rPr>
      </w:pPr>
      <w:r w:rsidRPr="001E32E8">
        <w:rPr>
          <w:rFonts w:ascii="Times New Roman" w:hAnsi="Times New Roman"/>
          <w:sz w:val="24"/>
          <w:szCs w:val="24"/>
        </w:rPr>
        <w:t> </w:t>
      </w:r>
    </w:p>
    <w:p w14:paraId="741F76B9" w14:textId="5B4A0C4D" w:rsidR="00820738" w:rsidRPr="001E32E8" w:rsidRDefault="00820738" w:rsidP="00820738">
      <w:pPr>
        <w:rPr>
          <w:rFonts w:ascii="Times New Roman" w:hAnsi="Times New Roman"/>
          <w:sz w:val="24"/>
          <w:szCs w:val="24"/>
        </w:rPr>
      </w:pPr>
    </w:p>
    <w:p w14:paraId="42C6CA87" w14:textId="5F546DBD" w:rsidR="00F50820" w:rsidRPr="001E32E8" w:rsidRDefault="00F50820" w:rsidP="00820738">
      <w:pPr>
        <w:rPr>
          <w:rFonts w:ascii="Times New Roman" w:hAnsi="Times New Roman"/>
          <w:sz w:val="24"/>
          <w:szCs w:val="24"/>
        </w:rPr>
      </w:pPr>
    </w:p>
    <w:sectPr w:rsidR="00F50820" w:rsidRPr="001E32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6604C" w14:textId="77777777" w:rsidR="002E528F" w:rsidRDefault="002E528F" w:rsidP="00465F7C">
      <w:pPr>
        <w:spacing w:after="0" w:line="240" w:lineRule="auto"/>
      </w:pPr>
      <w:r>
        <w:separator/>
      </w:r>
    </w:p>
  </w:endnote>
  <w:endnote w:type="continuationSeparator" w:id="0">
    <w:p w14:paraId="008A0489" w14:textId="77777777" w:rsidR="002E528F" w:rsidRDefault="002E528F" w:rsidP="0046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01401" w14:textId="77777777" w:rsidR="002E528F" w:rsidRDefault="002E528F" w:rsidP="00465F7C">
      <w:pPr>
        <w:spacing w:after="0" w:line="240" w:lineRule="auto"/>
      </w:pPr>
      <w:r>
        <w:separator/>
      </w:r>
    </w:p>
  </w:footnote>
  <w:footnote w:type="continuationSeparator" w:id="0">
    <w:p w14:paraId="2E6BEDFE" w14:textId="77777777" w:rsidR="002E528F" w:rsidRDefault="002E528F" w:rsidP="00465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94131CC"/>
    <w:multiLevelType w:val="hybridMultilevel"/>
    <w:tmpl w:val="60D2D284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4755DC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4045" w:hanging="360"/>
      </w:pPr>
    </w:lvl>
    <w:lvl w:ilvl="1" w:tplc="FFFFFFFF">
      <w:start w:val="1"/>
      <w:numFmt w:val="lowerLetter"/>
      <w:lvlText w:val="%2."/>
      <w:lvlJc w:val="left"/>
      <w:pPr>
        <w:ind w:left="4765" w:hanging="360"/>
      </w:pPr>
    </w:lvl>
    <w:lvl w:ilvl="2" w:tplc="FFFFFFFF">
      <w:start w:val="1"/>
      <w:numFmt w:val="lowerRoman"/>
      <w:lvlText w:val="%3."/>
      <w:lvlJc w:val="right"/>
      <w:pPr>
        <w:ind w:left="5485" w:hanging="180"/>
      </w:pPr>
    </w:lvl>
    <w:lvl w:ilvl="3" w:tplc="FFFFFFFF">
      <w:start w:val="1"/>
      <w:numFmt w:val="decimal"/>
      <w:lvlText w:val="%4."/>
      <w:lvlJc w:val="left"/>
      <w:pPr>
        <w:ind w:left="6205" w:hanging="360"/>
      </w:pPr>
    </w:lvl>
    <w:lvl w:ilvl="4" w:tplc="FFFFFFFF">
      <w:start w:val="1"/>
      <w:numFmt w:val="lowerLetter"/>
      <w:lvlText w:val="%5."/>
      <w:lvlJc w:val="left"/>
      <w:pPr>
        <w:ind w:left="6925" w:hanging="360"/>
      </w:pPr>
    </w:lvl>
    <w:lvl w:ilvl="5" w:tplc="FFFFFFFF">
      <w:start w:val="1"/>
      <w:numFmt w:val="lowerRoman"/>
      <w:lvlText w:val="%6."/>
      <w:lvlJc w:val="right"/>
      <w:pPr>
        <w:ind w:left="7645" w:hanging="180"/>
      </w:pPr>
    </w:lvl>
    <w:lvl w:ilvl="6" w:tplc="FFFFFFFF">
      <w:start w:val="1"/>
      <w:numFmt w:val="decimal"/>
      <w:lvlText w:val="%7."/>
      <w:lvlJc w:val="left"/>
      <w:pPr>
        <w:ind w:left="8365" w:hanging="360"/>
      </w:pPr>
    </w:lvl>
    <w:lvl w:ilvl="7" w:tplc="FFFFFFFF">
      <w:start w:val="1"/>
      <w:numFmt w:val="lowerLetter"/>
      <w:lvlText w:val="%8."/>
      <w:lvlJc w:val="left"/>
      <w:pPr>
        <w:ind w:left="9085" w:hanging="360"/>
      </w:pPr>
    </w:lvl>
    <w:lvl w:ilvl="8" w:tplc="FFFFFFFF">
      <w:start w:val="1"/>
      <w:numFmt w:val="lowerRoman"/>
      <w:lvlText w:val="%9."/>
      <w:lvlJc w:val="right"/>
      <w:pPr>
        <w:ind w:left="9805" w:hanging="180"/>
      </w:pPr>
    </w:lvl>
  </w:abstractNum>
  <w:abstractNum w:abstractNumId="3" w15:restartNumberingAfterBreak="0">
    <w:nsid w:val="14407CC7"/>
    <w:multiLevelType w:val="hybridMultilevel"/>
    <w:tmpl w:val="04F0E7A4"/>
    <w:lvl w:ilvl="0" w:tplc="4E3A70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60D2D284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4339F1"/>
    <w:multiLevelType w:val="hybridMultilevel"/>
    <w:tmpl w:val="7B8E757C"/>
    <w:lvl w:ilvl="0" w:tplc="260C1AB8">
      <w:start w:val="1"/>
      <w:numFmt w:val="decimal"/>
      <w:lvlText w:val="%1."/>
      <w:lvlJc w:val="left"/>
      <w:pPr>
        <w:ind w:left="1068" w:hanging="708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56DAA"/>
    <w:multiLevelType w:val="hybridMultilevel"/>
    <w:tmpl w:val="EF262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95EFF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0206E1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D3137"/>
    <w:multiLevelType w:val="multilevel"/>
    <w:tmpl w:val="9780A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C4506C7"/>
    <w:multiLevelType w:val="hybridMultilevel"/>
    <w:tmpl w:val="D48A663C"/>
    <w:lvl w:ilvl="0" w:tplc="831685F2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0033FE"/>
    <w:multiLevelType w:val="multilevel"/>
    <w:tmpl w:val="C7BAAA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903307"/>
    <w:multiLevelType w:val="multilevel"/>
    <w:tmpl w:val="B79C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612584"/>
    <w:multiLevelType w:val="hybridMultilevel"/>
    <w:tmpl w:val="EBDAAF18"/>
    <w:lvl w:ilvl="0" w:tplc="F0186FC2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BF37AD"/>
    <w:multiLevelType w:val="hybridMultilevel"/>
    <w:tmpl w:val="37AAD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452240">
    <w:abstractNumId w:val="4"/>
  </w:num>
  <w:num w:numId="2" w16cid:durableId="265427992">
    <w:abstractNumId w:val="4"/>
  </w:num>
  <w:num w:numId="3" w16cid:durableId="1719161577">
    <w:abstractNumId w:val="2"/>
  </w:num>
  <w:num w:numId="4" w16cid:durableId="1984431345">
    <w:abstractNumId w:val="7"/>
  </w:num>
  <w:num w:numId="5" w16cid:durableId="39941324">
    <w:abstractNumId w:val="8"/>
  </w:num>
  <w:num w:numId="6" w16cid:durableId="1534265631">
    <w:abstractNumId w:val="9"/>
  </w:num>
  <w:num w:numId="7" w16cid:durableId="162403358">
    <w:abstractNumId w:val="11"/>
  </w:num>
  <w:num w:numId="8" w16cid:durableId="810362012">
    <w:abstractNumId w:val="3"/>
  </w:num>
  <w:num w:numId="9" w16cid:durableId="871572876">
    <w:abstractNumId w:val="0"/>
  </w:num>
  <w:num w:numId="10" w16cid:durableId="2061399757">
    <w:abstractNumId w:val="6"/>
  </w:num>
  <w:num w:numId="11" w16cid:durableId="1293830604">
    <w:abstractNumId w:val="1"/>
  </w:num>
  <w:num w:numId="12" w16cid:durableId="655840442">
    <w:abstractNumId w:val="14"/>
  </w:num>
  <w:num w:numId="13" w16cid:durableId="2066104086">
    <w:abstractNumId w:val="13"/>
  </w:num>
  <w:num w:numId="14" w16cid:durableId="195777851">
    <w:abstractNumId w:val="10"/>
  </w:num>
  <w:num w:numId="15" w16cid:durableId="1118179600">
    <w:abstractNumId w:val="12"/>
  </w:num>
  <w:num w:numId="16" w16cid:durableId="3891544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F7C"/>
    <w:rsid w:val="00001E79"/>
    <w:rsid w:val="00011DC2"/>
    <w:rsid w:val="00013BA3"/>
    <w:rsid w:val="0002527D"/>
    <w:rsid w:val="0004274F"/>
    <w:rsid w:val="00046C76"/>
    <w:rsid w:val="00055D52"/>
    <w:rsid w:val="00056245"/>
    <w:rsid w:val="000620CB"/>
    <w:rsid w:val="00064E43"/>
    <w:rsid w:val="00065877"/>
    <w:rsid w:val="00075CC3"/>
    <w:rsid w:val="00086ACC"/>
    <w:rsid w:val="000976EC"/>
    <w:rsid w:val="000978F3"/>
    <w:rsid w:val="000A4E71"/>
    <w:rsid w:val="000B31B2"/>
    <w:rsid w:val="000B5143"/>
    <w:rsid w:val="000D43B3"/>
    <w:rsid w:val="000E1034"/>
    <w:rsid w:val="000F36AA"/>
    <w:rsid w:val="00100523"/>
    <w:rsid w:val="00103625"/>
    <w:rsid w:val="001037FF"/>
    <w:rsid w:val="001208AC"/>
    <w:rsid w:val="00125878"/>
    <w:rsid w:val="001303CC"/>
    <w:rsid w:val="00157FFA"/>
    <w:rsid w:val="00161135"/>
    <w:rsid w:val="001646ED"/>
    <w:rsid w:val="00176BF6"/>
    <w:rsid w:val="001775C2"/>
    <w:rsid w:val="00194679"/>
    <w:rsid w:val="001B1629"/>
    <w:rsid w:val="001D49BA"/>
    <w:rsid w:val="001D7F5C"/>
    <w:rsid w:val="001E1371"/>
    <w:rsid w:val="001E32E8"/>
    <w:rsid w:val="001F125C"/>
    <w:rsid w:val="001F27AD"/>
    <w:rsid w:val="002031D9"/>
    <w:rsid w:val="00203346"/>
    <w:rsid w:val="00243664"/>
    <w:rsid w:val="00251A9B"/>
    <w:rsid w:val="0026300E"/>
    <w:rsid w:val="00263773"/>
    <w:rsid w:val="00263A97"/>
    <w:rsid w:val="00265EA2"/>
    <w:rsid w:val="0028125B"/>
    <w:rsid w:val="00283B47"/>
    <w:rsid w:val="00287F4D"/>
    <w:rsid w:val="002902A0"/>
    <w:rsid w:val="002A3DDE"/>
    <w:rsid w:val="002A430F"/>
    <w:rsid w:val="002D617D"/>
    <w:rsid w:val="002D79A1"/>
    <w:rsid w:val="002E2AB7"/>
    <w:rsid w:val="002E4B33"/>
    <w:rsid w:val="002E528F"/>
    <w:rsid w:val="002E7706"/>
    <w:rsid w:val="002F48B7"/>
    <w:rsid w:val="0031000A"/>
    <w:rsid w:val="00310170"/>
    <w:rsid w:val="003138FC"/>
    <w:rsid w:val="00313C3E"/>
    <w:rsid w:val="00315141"/>
    <w:rsid w:val="00320E7C"/>
    <w:rsid w:val="003346CA"/>
    <w:rsid w:val="00334C74"/>
    <w:rsid w:val="00342496"/>
    <w:rsid w:val="00344D1B"/>
    <w:rsid w:val="00351E54"/>
    <w:rsid w:val="003554BE"/>
    <w:rsid w:val="00360674"/>
    <w:rsid w:val="00365454"/>
    <w:rsid w:val="0037168F"/>
    <w:rsid w:val="003719E7"/>
    <w:rsid w:val="00375162"/>
    <w:rsid w:val="00375B69"/>
    <w:rsid w:val="003850EC"/>
    <w:rsid w:val="00390CCA"/>
    <w:rsid w:val="003A0755"/>
    <w:rsid w:val="003A2033"/>
    <w:rsid w:val="003B5DF8"/>
    <w:rsid w:val="003D0CA2"/>
    <w:rsid w:val="003E3886"/>
    <w:rsid w:val="003F2177"/>
    <w:rsid w:val="004019FD"/>
    <w:rsid w:val="00406DEC"/>
    <w:rsid w:val="00430E1A"/>
    <w:rsid w:val="004408EA"/>
    <w:rsid w:val="00441FA1"/>
    <w:rsid w:val="004443EB"/>
    <w:rsid w:val="00446E2A"/>
    <w:rsid w:val="00461239"/>
    <w:rsid w:val="00463087"/>
    <w:rsid w:val="004638DA"/>
    <w:rsid w:val="004648B1"/>
    <w:rsid w:val="00465F7C"/>
    <w:rsid w:val="00470DBC"/>
    <w:rsid w:val="00474809"/>
    <w:rsid w:val="00475F1D"/>
    <w:rsid w:val="0047685C"/>
    <w:rsid w:val="00493099"/>
    <w:rsid w:val="0049511C"/>
    <w:rsid w:val="004963E3"/>
    <w:rsid w:val="004A69AB"/>
    <w:rsid w:val="004B1C24"/>
    <w:rsid w:val="004B3E24"/>
    <w:rsid w:val="004B51AB"/>
    <w:rsid w:val="004C0FEC"/>
    <w:rsid w:val="004E1BAB"/>
    <w:rsid w:val="004E71CC"/>
    <w:rsid w:val="004F586E"/>
    <w:rsid w:val="004F6476"/>
    <w:rsid w:val="00500236"/>
    <w:rsid w:val="005006A5"/>
    <w:rsid w:val="00507CA9"/>
    <w:rsid w:val="005176D0"/>
    <w:rsid w:val="0052015B"/>
    <w:rsid w:val="00520E7D"/>
    <w:rsid w:val="0052470A"/>
    <w:rsid w:val="00536A97"/>
    <w:rsid w:val="00537956"/>
    <w:rsid w:val="00541E7A"/>
    <w:rsid w:val="0055021C"/>
    <w:rsid w:val="00557485"/>
    <w:rsid w:val="00566BAD"/>
    <w:rsid w:val="00570BFA"/>
    <w:rsid w:val="00572BC7"/>
    <w:rsid w:val="0057491A"/>
    <w:rsid w:val="00575A05"/>
    <w:rsid w:val="005818F7"/>
    <w:rsid w:val="0058194B"/>
    <w:rsid w:val="00584432"/>
    <w:rsid w:val="00585073"/>
    <w:rsid w:val="00594864"/>
    <w:rsid w:val="005979A2"/>
    <w:rsid w:val="005A3820"/>
    <w:rsid w:val="005A57A8"/>
    <w:rsid w:val="005A6BBF"/>
    <w:rsid w:val="005A71A3"/>
    <w:rsid w:val="005B0A15"/>
    <w:rsid w:val="005C2CEA"/>
    <w:rsid w:val="005D1F62"/>
    <w:rsid w:val="00603648"/>
    <w:rsid w:val="00621818"/>
    <w:rsid w:val="006234E8"/>
    <w:rsid w:val="00634174"/>
    <w:rsid w:val="0063582F"/>
    <w:rsid w:val="006378C2"/>
    <w:rsid w:val="00656B87"/>
    <w:rsid w:val="0066149D"/>
    <w:rsid w:val="00671C59"/>
    <w:rsid w:val="00673DCE"/>
    <w:rsid w:val="0068159B"/>
    <w:rsid w:val="0068436A"/>
    <w:rsid w:val="006A32ED"/>
    <w:rsid w:val="006A692B"/>
    <w:rsid w:val="006B5F19"/>
    <w:rsid w:val="006C7381"/>
    <w:rsid w:val="006D6ACC"/>
    <w:rsid w:val="006E24C5"/>
    <w:rsid w:val="006F1CF8"/>
    <w:rsid w:val="006F618A"/>
    <w:rsid w:val="00706F37"/>
    <w:rsid w:val="00726B50"/>
    <w:rsid w:val="00736202"/>
    <w:rsid w:val="00743F37"/>
    <w:rsid w:val="00744E17"/>
    <w:rsid w:val="00747042"/>
    <w:rsid w:val="0075270D"/>
    <w:rsid w:val="007949C2"/>
    <w:rsid w:val="007957B7"/>
    <w:rsid w:val="007A17BD"/>
    <w:rsid w:val="007A73E3"/>
    <w:rsid w:val="007A7626"/>
    <w:rsid w:val="007A768D"/>
    <w:rsid w:val="007B183E"/>
    <w:rsid w:val="007B7F06"/>
    <w:rsid w:val="007C66B0"/>
    <w:rsid w:val="007D749A"/>
    <w:rsid w:val="007E16CC"/>
    <w:rsid w:val="007E2D0F"/>
    <w:rsid w:val="007F060B"/>
    <w:rsid w:val="00812BEA"/>
    <w:rsid w:val="008175AD"/>
    <w:rsid w:val="00820738"/>
    <w:rsid w:val="008374C3"/>
    <w:rsid w:val="00844270"/>
    <w:rsid w:val="00850AB8"/>
    <w:rsid w:val="0086046A"/>
    <w:rsid w:val="00861CE3"/>
    <w:rsid w:val="00862237"/>
    <w:rsid w:val="008648E8"/>
    <w:rsid w:val="008664F9"/>
    <w:rsid w:val="00884062"/>
    <w:rsid w:val="00887085"/>
    <w:rsid w:val="008879BD"/>
    <w:rsid w:val="008931BA"/>
    <w:rsid w:val="008969AE"/>
    <w:rsid w:val="008B5105"/>
    <w:rsid w:val="008B755B"/>
    <w:rsid w:val="008C4033"/>
    <w:rsid w:val="008D35CF"/>
    <w:rsid w:val="008E181D"/>
    <w:rsid w:val="008F36A5"/>
    <w:rsid w:val="0090233B"/>
    <w:rsid w:val="009030B8"/>
    <w:rsid w:val="00904355"/>
    <w:rsid w:val="00912D12"/>
    <w:rsid w:val="00954423"/>
    <w:rsid w:val="009605D0"/>
    <w:rsid w:val="00962CAD"/>
    <w:rsid w:val="009645E3"/>
    <w:rsid w:val="00967D10"/>
    <w:rsid w:val="0097514E"/>
    <w:rsid w:val="00976B7D"/>
    <w:rsid w:val="009942DD"/>
    <w:rsid w:val="009A5AF0"/>
    <w:rsid w:val="009A70FE"/>
    <w:rsid w:val="009A7F5A"/>
    <w:rsid w:val="009B2CAC"/>
    <w:rsid w:val="009B4B6F"/>
    <w:rsid w:val="009B7A63"/>
    <w:rsid w:val="009D2F67"/>
    <w:rsid w:val="009D53A5"/>
    <w:rsid w:val="009D638B"/>
    <w:rsid w:val="009D6948"/>
    <w:rsid w:val="009E7DB2"/>
    <w:rsid w:val="009F132D"/>
    <w:rsid w:val="009F16EF"/>
    <w:rsid w:val="009F2850"/>
    <w:rsid w:val="009F6957"/>
    <w:rsid w:val="009F7B20"/>
    <w:rsid w:val="009F7C9C"/>
    <w:rsid w:val="00A15A6D"/>
    <w:rsid w:val="00A21E3B"/>
    <w:rsid w:val="00A22DDB"/>
    <w:rsid w:val="00A30941"/>
    <w:rsid w:val="00A3169D"/>
    <w:rsid w:val="00A3239D"/>
    <w:rsid w:val="00A33C85"/>
    <w:rsid w:val="00A4012A"/>
    <w:rsid w:val="00A45931"/>
    <w:rsid w:val="00A54385"/>
    <w:rsid w:val="00A70AD8"/>
    <w:rsid w:val="00A82012"/>
    <w:rsid w:val="00A95B57"/>
    <w:rsid w:val="00A96D79"/>
    <w:rsid w:val="00A970F1"/>
    <w:rsid w:val="00AA2972"/>
    <w:rsid w:val="00AA6EEB"/>
    <w:rsid w:val="00AB016F"/>
    <w:rsid w:val="00AB23FD"/>
    <w:rsid w:val="00AB331B"/>
    <w:rsid w:val="00AB3B25"/>
    <w:rsid w:val="00AC7992"/>
    <w:rsid w:val="00AD2924"/>
    <w:rsid w:val="00AD569C"/>
    <w:rsid w:val="00AD607B"/>
    <w:rsid w:val="00B14B3A"/>
    <w:rsid w:val="00B20A8A"/>
    <w:rsid w:val="00B27930"/>
    <w:rsid w:val="00B27DBC"/>
    <w:rsid w:val="00B33C82"/>
    <w:rsid w:val="00B35136"/>
    <w:rsid w:val="00B36109"/>
    <w:rsid w:val="00B431B8"/>
    <w:rsid w:val="00B46FB1"/>
    <w:rsid w:val="00B52A12"/>
    <w:rsid w:val="00B6700D"/>
    <w:rsid w:val="00B71CF3"/>
    <w:rsid w:val="00B85FC2"/>
    <w:rsid w:val="00BC1016"/>
    <w:rsid w:val="00BC575A"/>
    <w:rsid w:val="00BC7159"/>
    <w:rsid w:val="00BD776D"/>
    <w:rsid w:val="00BF7282"/>
    <w:rsid w:val="00C0600A"/>
    <w:rsid w:val="00C10610"/>
    <w:rsid w:val="00C1202A"/>
    <w:rsid w:val="00C34EE2"/>
    <w:rsid w:val="00C46819"/>
    <w:rsid w:val="00C51B84"/>
    <w:rsid w:val="00C6739D"/>
    <w:rsid w:val="00CA331B"/>
    <w:rsid w:val="00CA41FD"/>
    <w:rsid w:val="00CB1E19"/>
    <w:rsid w:val="00CB4550"/>
    <w:rsid w:val="00CC5834"/>
    <w:rsid w:val="00CD1C0E"/>
    <w:rsid w:val="00CD4557"/>
    <w:rsid w:val="00CD773C"/>
    <w:rsid w:val="00CE41E5"/>
    <w:rsid w:val="00CF1583"/>
    <w:rsid w:val="00CF6864"/>
    <w:rsid w:val="00D01036"/>
    <w:rsid w:val="00D1230A"/>
    <w:rsid w:val="00D32269"/>
    <w:rsid w:val="00D61116"/>
    <w:rsid w:val="00D67634"/>
    <w:rsid w:val="00D756FC"/>
    <w:rsid w:val="00D75722"/>
    <w:rsid w:val="00D81F30"/>
    <w:rsid w:val="00D973E1"/>
    <w:rsid w:val="00DB52DD"/>
    <w:rsid w:val="00DC1344"/>
    <w:rsid w:val="00DC560A"/>
    <w:rsid w:val="00DD200B"/>
    <w:rsid w:val="00DE0DC2"/>
    <w:rsid w:val="00DF4455"/>
    <w:rsid w:val="00DF57A2"/>
    <w:rsid w:val="00DF7797"/>
    <w:rsid w:val="00E00D12"/>
    <w:rsid w:val="00E112FF"/>
    <w:rsid w:val="00E15176"/>
    <w:rsid w:val="00E2439F"/>
    <w:rsid w:val="00E253D9"/>
    <w:rsid w:val="00E274E6"/>
    <w:rsid w:val="00E304AD"/>
    <w:rsid w:val="00E31B92"/>
    <w:rsid w:val="00E31BC5"/>
    <w:rsid w:val="00E37DDB"/>
    <w:rsid w:val="00E41B26"/>
    <w:rsid w:val="00E4435D"/>
    <w:rsid w:val="00E46737"/>
    <w:rsid w:val="00E47FF7"/>
    <w:rsid w:val="00E5742D"/>
    <w:rsid w:val="00E661DF"/>
    <w:rsid w:val="00E9169C"/>
    <w:rsid w:val="00E95AAD"/>
    <w:rsid w:val="00E968DA"/>
    <w:rsid w:val="00EB1D56"/>
    <w:rsid w:val="00EB3C04"/>
    <w:rsid w:val="00EB4156"/>
    <w:rsid w:val="00EB5B49"/>
    <w:rsid w:val="00EC0739"/>
    <w:rsid w:val="00EC718A"/>
    <w:rsid w:val="00EE0F38"/>
    <w:rsid w:val="00EF2610"/>
    <w:rsid w:val="00EF4DB8"/>
    <w:rsid w:val="00F04220"/>
    <w:rsid w:val="00F20C1D"/>
    <w:rsid w:val="00F2349B"/>
    <w:rsid w:val="00F338AA"/>
    <w:rsid w:val="00F41EF9"/>
    <w:rsid w:val="00F45A30"/>
    <w:rsid w:val="00F46121"/>
    <w:rsid w:val="00F50820"/>
    <w:rsid w:val="00F519CE"/>
    <w:rsid w:val="00F552C3"/>
    <w:rsid w:val="00F66E72"/>
    <w:rsid w:val="00F72A49"/>
    <w:rsid w:val="00F758F5"/>
    <w:rsid w:val="00F826E0"/>
    <w:rsid w:val="00F839E4"/>
    <w:rsid w:val="00F844E4"/>
    <w:rsid w:val="00F96970"/>
    <w:rsid w:val="00FA12C9"/>
    <w:rsid w:val="00FA6EF1"/>
    <w:rsid w:val="00FA7354"/>
    <w:rsid w:val="00FC371D"/>
    <w:rsid w:val="00FC53CA"/>
    <w:rsid w:val="00FE1D93"/>
    <w:rsid w:val="00FF20E9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869A4"/>
  <w15:chartTrackingRefBased/>
  <w15:docId w15:val="{C7F87DE7-7F30-43AC-A276-78B7E6E5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F7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73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73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08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F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F7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65F7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65F7C"/>
    <w:pPr>
      <w:ind w:left="720"/>
      <w:contextualSpacing/>
    </w:pPr>
  </w:style>
  <w:style w:type="paragraph" w:customStyle="1" w:styleId="Punktygwne">
    <w:name w:val="Punkty główne"/>
    <w:basedOn w:val="Normalny"/>
    <w:rsid w:val="00465F7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65F7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65F7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65F7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65F7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65F7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65F7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65F7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F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F7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34C7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4C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F20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0E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0E7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0E7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1629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7A73E3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082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08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820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26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26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26E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26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26E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9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2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48572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5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1300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Marmola</dc:creator>
  <cp:keywords/>
  <dc:description/>
  <cp:lastModifiedBy>Tomasz Bator</cp:lastModifiedBy>
  <cp:revision>17</cp:revision>
  <cp:lastPrinted>2022-09-24T17:49:00Z</cp:lastPrinted>
  <dcterms:created xsi:type="dcterms:W3CDTF">2022-10-17T19:00:00Z</dcterms:created>
  <dcterms:modified xsi:type="dcterms:W3CDTF">2023-06-01T10:45:00Z</dcterms:modified>
</cp:coreProperties>
</file>